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DE" w:rsidRPr="001063DE" w:rsidRDefault="001063DE" w:rsidP="001063DE">
      <w:pPr>
        <w:jc w:val="left"/>
        <w:rPr>
          <w:rFonts w:ascii="仿宋_GB2312" w:eastAsia="仿宋_GB2312" w:hint="eastAsia"/>
          <w:bCs/>
          <w:sz w:val="30"/>
          <w:szCs w:val="30"/>
        </w:rPr>
      </w:pPr>
      <w:r w:rsidRPr="001063DE">
        <w:rPr>
          <w:rFonts w:ascii="仿宋_GB2312" w:eastAsia="仿宋_GB2312" w:hint="eastAsia"/>
          <w:bCs/>
          <w:sz w:val="30"/>
          <w:szCs w:val="30"/>
        </w:rPr>
        <w:t>附件4</w:t>
      </w:r>
    </w:p>
    <w:p w:rsidR="00F11088" w:rsidRPr="007113B8" w:rsidRDefault="000F39D8" w:rsidP="000F39D8">
      <w:pPr>
        <w:jc w:val="center"/>
        <w:rPr>
          <w:b/>
          <w:bCs/>
          <w:sz w:val="32"/>
          <w:szCs w:val="21"/>
        </w:rPr>
      </w:pPr>
      <w:r w:rsidRPr="007113B8">
        <w:rPr>
          <w:rFonts w:hint="eastAsia"/>
          <w:b/>
          <w:bCs/>
          <w:sz w:val="32"/>
          <w:szCs w:val="21"/>
        </w:rPr>
        <w:t>沈阳科技学院教师课堂教学能力评价</w:t>
      </w:r>
      <w:r w:rsidR="006E7C33">
        <w:rPr>
          <w:rFonts w:hint="eastAsia"/>
          <w:b/>
          <w:bCs/>
          <w:sz w:val="32"/>
          <w:szCs w:val="21"/>
        </w:rPr>
        <w:t>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7"/>
        <w:gridCol w:w="1104"/>
        <w:gridCol w:w="2455"/>
        <w:gridCol w:w="523"/>
        <w:gridCol w:w="44"/>
        <w:gridCol w:w="479"/>
        <w:gridCol w:w="425"/>
        <w:gridCol w:w="98"/>
        <w:gridCol w:w="523"/>
        <w:gridCol w:w="283"/>
        <w:gridCol w:w="240"/>
        <w:gridCol w:w="523"/>
        <w:gridCol w:w="141"/>
        <w:gridCol w:w="382"/>
        <w:gridCol w:w="523"/>
      </w:tblGrid>
      <w:tr w:rsidR="00497F2D" w:rsidTr="007113B8">
        <w:trPr>
          <w:trHeight w:val="637"/>
        </w:trPr>
        <w:tc>
          <w:tcPr>
            <w:tcW w:w="8290" w:type="dxa"/>
            <w:gridSpan w:val="15"/>
            <w:vAlign w:val="center"/>
          </w:tcPr>
          <w:p w:rsidR="00497F2D" w:rsidRPr="00497F2D" w:rsidRDefault="000F39D8" w:rsidP="00297FA8">
            <w:pPr>
              <w:rPr>
                <w:sz w:val="28"/>
                <w:szCs w:val="28"/>
              </w:rPr>
            </w:pPr>
            <w:r w:rsidRPr="007113B8">
              <w:rPr>
                <w:rFonts w:hint="eastAsia"/>
                <w:sz w:val="24"/>
                <w:szCs w:val="24"/>
              </w:rPr>
              <w:t>教师姓名：</w:t>
            </w:r>
            <w:r w:rsidR="007113B8" w:rsidRPr="007113B8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bookmarkStart w:id="0" w:name="_GoBack"/>
            <w:bookmarkEnd w:id="0"/>
            <w:r w:rsidR="007113B8" w:rsidRPr="007113B8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7113B8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7113B8">
              <w:rPr>
                <w:sz w:val="24"/>
                <w:szCs w:val="24"/>
                <w:u w:val="single"/>
              </w:rPr>
              <w:t xml:space="preserve"> </w:t>
            </w:r>
            <w:r w:rsidR="00297FA8" w:rsidRPr="00297FA8">
              <w:rPr>
                <w:rFonts w:hint="eastAsia"/>
                <w:sz w:val="24"/>
                <w:szCs w:val="24"/>
              </w:rPr>
              <w:t>系</w:t>
            </w:r>
            <w:r w:rsidR="00297FA8">
              <w:rPr>
                <w:rFonts w:hint="eastAsia"/>
                <w:sz w:val="24"/>
                <w:szCs w:val="24"/>
              </w:rPr>
              <w:t>/</w:t>
            </w:r>
            <w:r w:rsidR="00297FA8" w:rsidRPr="00297FA8">
              <w:rPr>
                <w:rFonts w:hint="eastAsia"/>
                <w:sz w:val="24"/>
                <w:szCs w:val="24"/>
              </w:rPr>
              <w:t>部</w:t>
            </w:r>
            <w:r w:rsidR="00297FA8" w:rsidRPr="00297FA8">
              <w:rPr>
                <w:sz w:val="24"/>
                <w:szCs w:val="24"/>
              </w:rPr>
              <w:t>（</w:t>
            </w:r>
            <w:r w:rsidR="00297FA8">
              <w:rPr>
                <w:rFonts w:hint="eastAsia"/>
                <w:sz w:val="24"/>
                <w:szCs w:val="24"/>
              </w:rPr>
              <w:t>教研室）</w:t>
            </w:r>
            <w:r w:rsidRPr="007113B8">
              <w:rPr>
                <w:rFonts w:hint="eastAsia"/>
                <w:sz w:val="24"/>
                <w:szCs w:val="24"/>
              </w:rPr>
              <w:t>：</w:t>
            </w:r>
            <w:r w:rsidR="007113B8" w:rsidRPr="007113B8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7113B8" w:rsidRPr="007113B8">
              <w:rPr>
                <w:sz w:val="24"/>
                <w:szCs w:val="24"/>
                <w:u w:val="single"/>
              </w:rPr>
              <w:t xml:space="preserve">             </w:t>
            </w:r>
            <w:r w:rsidRPr="000F39D8">
              <w:rPr>
                <w:rFonts w:hint="eastAsia"/>
                <w:sz w:val="24"/>
                <w:szCs w:val="24"/>
              </w:rPr>
              <w:t xml:space="preserve"> </w:t>
            </w:r>
            <w:r w:rsidRPr="000F39D8">
              <w:rPr>
                <w:rFonts w:hint="eastAsia"/>
                <w:sz w:val="21"/>
                <w:szCs w:val="21"/>
              </w:rPr>
              <w:t>时间：</w:t>
            </w:r>
            <w:r w:rsidR="007113B8" w:rsidRPr="007113B8">
              <w:rPr>
                <w:rFonts w:hint="eastAsia"/>
                <w:sz w:val="21"/>
                <w:szCs w:val="21"/>
                <w:u w:val="single"/>
              </w:rPr>
              <w:t xml:space="preserve">              </w:t>
            </w:r>
          </w:p>
        </w:tc>
      </w:tr>
      <w:tr w:rsidR="00255ACF" w:rsidTr="000F39D8">
        <w:trPr>
          <w:trHeight w:val="547"/>
        </w:trPr>
        <w:tc>
          <w:tcPr>
            <w:tcW w:w="547" w:type="dxa"/>
            <w:vMerge w:val="restart"/>
            <w:vAlign w:val="center"/>
          </w:tcPr>
          <w:p w:rsidR="00F11088" w:rsidRPr="00497F2D" w:rsidRDefault="00F11088" w:rsidP="000F39D8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97F2D">
              <w:rPr>
                <w:rFonts w:ascii="仿宋" w:eastAsia="仿宋" w:hAnsi="仿宋" w:hint="eastAsia"/>
                <w:sz w:val="21"/>
                <w:szCs w:val="21"/>
              </w:rPr>
              <w:t>序号</w:t>
            </w:r>
          </w:p>
        </w:tc>
        <w:tc>
          <w:tcPr>
            <w:tcW w:w="1104" w:type="dxa"/>
            <w:vMerge w:val="restart"/>
            <w:vAlign w:val="center"/>
          </w:tcPr>
          <w:p w:rsidR="00F11088" w:rsidRPr="00497F2D" w:rsidRDefault="00F11088" w:rsidP="00255ACF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97F2D">
              <w:rPr>
                <w:rFonts w:ascii="仿宋" w:eastAsia="仿宋" w:hAnsi="仿宋" w:hint="eastAsia"/>
                <w:sz w:val="21"/>
                <w:szCs w:val="21"/>
              </w:rPr>
              <w:t>评价项目</w:t>
            </w:r>
          </w:p>
        </w:tc>
        <w:tc>
          <w:tcPr>
            <w:tcW w:w="2455" w:type="dxa"/>
            <w:vMerge w:val="restart"/>
            <w:vAlign w:val="center"/>
          </w:tcPr>
          <w:p w:rsidR="00F11088" w:rsidRPr="00497F2D" w:rsidRDefault="00F11088" w:rsidP="000F39D8">
            <w:pPr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497F2D">
              <w:rPr>
                <w:rFonts w:ascii="仿宋" w:eastAsia="仿宋" w:hAnsi="仿宋" w:hint="eastAsia"/>
                <w:sz w:val="21"/>
                <w:szCs w:val="21"/>
              </w:rPr>
              <w:t>评价子项目</w:t>
            </w:r>
          </w:p>
        </w:tc>
        <w:tc>
          <w:tcPr>
            <w:tcW w:w="2092" w:type="dxa"/>
            <w:gridSpan w:val="6"/>
            <w:vAlign w:val="center"/>
          </w:tcPr>
          <w:p w:rsidR="00F11088" w:rsidRPr="00497F2D" w:rsidRDefault="00F11088" w:rsidP="00255ACF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97F2D">
              <w:rPr>
                <w:rFonts w:ascii="仿宋" w:eastAsia="仿宋" w:hAnsi="仿宋" w:hint="eastAsia"/>
                <w:sz w:val="21"/>
                <w:szCs w:val="21"/>
              </w:rPr>
              <w:t>分项评价结果</w:t>
            </w:r>
          </w:p>
        </w:tc>
        <w:tc>
          <w:tcPr>
            <w:tcW w:w="2092" w:type="dxa"/>
            <w:gridSpan w:val="6"/>
            <w:vAlign w:val="center"/>
          </w:tcPr>
          <w:p w:rsidR="00F11088" w:rsidRPr="00497F2D" w:rsidRDefault="00F11088" w:rsidP="00255ACF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97F2D">
              <w:rPr>
                <w:rFonts w:ascii="仿宋" w:eastAsia="仿宋" w:hAnsi="仿宋" w:hint="eastAsia"/>
                <w:sz w:val="21"/>
                <w:szCs w:val="21"/>
              </w:rPr>
              <w:t>单项总体评价结果</w:t>
            </w:r>
          </w:p>
        </w:tc>
      </w:tr>
      <w:tr w:rsidR="000F39D8" w:rsidTr="000F39D8">
        <w:trPr>
          <w:trHeight w:val="940"/>
        </w:trPr>
        <w:tc>
          <w:tcPr>
            <w:tcW w:w="547" w:type="dxa"/>
            <w:vMerge/>
            <w:vAlign w:val="center"/>
          </w:tcPr>
          <w:p w:rsidR="00F11088" w:rsidRPr="00497F2D" w:rsidRDefault="00F11088" w:rsidP="000F39D8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04" w:type="dxa"/>
            <w:vMerge/>
          </w:tcPr>
          <w:p w:rsidR="00F11088" w:rsidRPr="00497F2D" w:rsidRDefault="00F11088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455" w:type="dxa"/>
            <w:vMerge/>
          </w:tcPr>
          <w:p w:rsidR="00F11088" w:rsidRPr="00497F2D" w:rsidRDefault="00F11088" w:rsidP="000F39D8">
            <w:pPr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</w:tcPr>
          <w:p w:rsidR="00F11088" w:rsidRPr="00497F2D" w:rsidRDefault="00F11088" w:rsidP="00F11088">
            <w:pPr>
              <w:rPr>
                <w:rFonts w:ascii="仿宋" w:eastAsia="仿宋" w:hAnsi="仿宋"/>
                <w:sz w:val="21"/>
                <w:szCs w:val="21"/>
              </w:rPr>
            </w:pPr>
            <w:r w:rsidRPr="00497F2D">
              <w:rPr>
                <w:rFonts w:ascii="仿宋" w:eastAsia="仿宋" w:hAnsi="仿宋" w:hint="eastAsia"/>
                <w:sz w:val="21"/>
                <w:szCs w:val="21"/>
              </w:rPr>
              <w:t>优秀</w:t>
            </w:r>
          </w:p>
        </w:tc>
        <w:tc>
          <w:tcPr>
            <w:tcW w:w="523" w:type="dxa"/>
            <w:gridSpan w:val="2"/>
          </w:tcPr>
          <w:p w:rsidR="00F11088" w:rsidRPr="00497F2D" w:rsidRDefault="00F11088" w:rsidP="00F11088">
            <w:pPr>
              <w:rPr>
                <w:rFonts w:ascii="仿宋" w:eastAsia="仿宋" w:hAnsi="仿宋"/>
                <w:sz w:val="21"/>
                <w:szCs w:val="21"/>
              </w:rPr>
            </w:pPr>
            <w:r w:rsidRPr="00497F2D">
              <w:rPr>
                <w:rFonts w:ascii="仿宋" w:eastAsia="仿宋" w:hAnsi="仿宋" w:hint="eastAsia"/>
                <w:sz w:val="21"/>
                <w:szCs w:val="21"/>
              </w:rPr>
              <w:t>良好</w:t>
            </w:r>
          </w:p>
        </w:tc>
        <w:tc>
          <w:tcPr>
            <w:tcW w:w="523" w:type="dxa"/>
            <w:gridSpan w:val="2"/>
          </w:tcPr>
          <w:p w:rsidR="00F11088" w:rsidRPr="00497F2D" w:rsidRDefault="00F11088" w:rsidP="00F11088">
            <w:pPr>
              <w:rPr>
                <w:rFonts w:ascii="仿宋" w:eastAsia="仿宋" w:hAnsi="仿宋"/>
                <w:sz w:val="21"/>
                <w:szCs w:val="21"/>
              </w:rPr>
            </w:pPr>
            <w:r w:rsidRPr="00497F2D">
              <w:rPr>
                <w:rFonts w:ascii="仿宋" w:eastAsia="仿宋" w:hAnsi="仿宋" w:hint="eastAsia"/>
                <w:sz w:val="21"/>
                <w:szCs w:val="21"/>
              </w:rPr>
              <w:t>合格</w:t>
            </w:r>
          </w:p>
        </w:tc>
        <w:tc>
          <w:tcPr>
            <w:tcW w:w="523" w:type="dxa"/>
          </w:tcPr>
          <w:p w:rsidR="00F11088" w:rsidRPr="00497F2D" w:rsidRDefault="00F11088" w:rsidP="00F11088">
            <w:pPr>
              <w:rPr>
                <w:rFonts w:ascii="仿宋" w:eastAsia="仿宋" w:hAnsi="仿宋"/>
                <w:sz w:val="21"/>
                <w:szCs w:val="21"/>
              </w:rPr>
            </w:pPr>
            <w:r w:rsidRPr="00497F2D">
              <w:rPr>
                <w:rFonts w:ascii="仿宋" w:eastAsia="仿宋" w:hAnsi="仿宋" w:hint="eastAsia"/>
                <w:sz w:val="21"/>
                <w:szCs w:val="21"/>
              </w:rPr>
              <w:t>不合格</w:t>
            </w:r>
          </w:p>
        </w:tc>
        <w:tc>
          <w:tcPr>
            <w:tcW w:w="523" w:type="dxa"/>
            <w:gridSpan w:val="2"/>
          </w:tcPr>
          <w:p w:rsidR="00F11088" w:rsidRPr="00497F2D" w:rsidRDefault="00F11088" w:rsidP="00F11088">
            <w:pPr>
              <w:rPr>
                <w:rFonts w:ascii="仿宋" w:eastAsia="仿宋" w:hAnsi="仿宋"/>
                <w:sz w:val="21"/>
                <w:szCs w:val="21"/>
              </w:rPr>
            </w:pPr>
            <w:r w:rsidRPr="00497F2D">
              <w:rPr>
                <w:rFonts w:ascii="仿宋" w:eastAsia="仿宋" w:hAnsi="仿宋" w:hint="eastAsia"/>
                <w:sz w:val="21"/>
                <w:szCs w:val="21"/>
              </w:rPr>
              <w:t>优秀</w:t>
            </w:r>
          </w:p>
        </w:tc>
        <w:tc>
          <w:tcPr>
            <w:tcW w:w="523" w:type="dxa"/>
          </w:tcPr>
          <w:p w:rsidR="00F11088" w:rsidRPr="00497F2D" w:rsidRDefault="00F11088" w:rsidP="00F11088">
            <w:pPr>
              <w:rPr>
                <w:rFonts w:ascii="仿宋" w:eastAsia="仿宋" w:hAnsi="仿宋"/>
                <w:sz w:val="21"/>
                <w:szCs w:val="21"/>
              </w:rPr>
            </w:pPr>
            <w:r w:rsidRPr="00497F2D">
              <w:rPr>
                <w:rFonts w:ascii="仿宋" w:eastAsia="仿宋" w:hAnsi="仿宋" w:hint="eastAsia"/>
                <w:sz w:val="21"/>
                <w:szCs w:val="21"/>
              </w:rPr>
              <w:t>良好</w:t>
            </w:r>
          </w:p>
        </w:tc>
        <w:tc>
          <w:tcPr>
            <w:tcW w:w="523" w:type="dxa"/>
            <w:gridSpan w:val="2"/>
          </w:tcPr>
          <w:p w:rsidR="00F11088" w:rsidRPr="00497F2D" w:rsidRDefault="00F11088" w:rsidP="00F11088">
            <w:pPr>
              <w:rPr>
                <w:rFonts w:ascii="仿宋" w:eastAsia="仿宋" w:hAnsi="仿宋"/>
                <w:sz w:val="21"/>
                <w:szCs w:val="21"/>
              </w:rPr>
            </w:pPr>
            <w:r w:rsidRPr="00497F2D">
              <w:rPr>
                <w:rFonts w:ascii="仿宋" w:eastAsia="仿宋" w:hAnsi="仿宋" w:hint="eastAsia"/>
                <w:sz w:val="21"/>
                <w:szCs w:val="21"/>
              </w:rPr>
              <w:t>合格</w:t>
            </w:r>
          </w:p>
        </w:tc>
        <w:tc>
          <w:tcPr>
            <w:tcW w:w="523" w:type="dxa"/>
          </w:tcPr>
          <w:p w:rsidR="00F11088" w:rsidRPr="00497F2D" w:rsidRDefault="00F11088" w:rsidP="00F11088">
            <w:pPr>
              <w:rPr>
                <w:rFonts w:ascii="仿宋" w:eastAsia="仿宋" w:hAnsi="仿宋"/>
                <w:sz w:val="21"/>
                <w:szCs w:val="21"/>
              </w:rPr>
            </w:pPr>
            <w:r w:rsidRPr="00497F2D">
              <w:rPr>
                <w:rFonts w:ascii="仿宋" w:eastAsia="仿宋" w:hAnsi="仿宋" w:hint="eastAsia"/>
                <w:sz w:val="21"/>
                <w:szCs w:val="21"/>
              </w:rPr>
              <w:t>不合格</w:t>
            </w:r>
          </w:p>
        </w:tc>
      </w:tr>
      <w:tr w:rsidR="0036505F" w:rsidTr="000F39D8">
        <w:trPr>
          <w:trHeight w:val="355"/>
        </w:trPr>
        <w:tc>
          <w:tcPr>
            <w:tcW w:w="547" w:type="dxa"/>
            <w:vMerge w:val="restart"/>
            <w:vAlign w:val="center"/>
          </w:tcPr>
          <w:p w:rsidR="00497F2D" w:rsidRPr="00497F2D" w:rsidRDefault="00497F2D" w:rsidP="000F39D8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97F2D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1104" w:type="dxa"/>
            <w:vMerge w:val="restart"/>
            <w:vAlign w:val="center"/>
          </w:tcPr>
          <w:p w:rsidR="00497F2D" w:rsidRPr="00497F2D" w:rsidRDefault="00497F2D" w:rsidP="0036505F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97F2D">
              <w:rPr>
                <w:rFonts w:ascii="仿宋" w:eastAsia="仿宋" w:hAnsi="仿宋"/>
                <w:sz w:val="21"/>
                <w:szCs w:val="21"/>
              </w:rPr>
              <w:t>教学目标</w:t>
            </w:r>
            <w:r w:rsidRPr="00497F2D">
              <w:rPr>
                <w:rFonts w:ascii="仿宋" w:eastAsia="仿宋" w:hAnsi="仿宋" w:hint="eastAsia"/>
                <w:sz w:val="21"/>
                <w:szCs w:val="21"/>
              </w:rPr>
              <w:t>的</w:t>
            </w:r>
            <w:r w:rsidRPr="00497F2D">
              <w:rPr>
                <w:rFonts w:ascii="仿宋" w:eastAsia="仿宋" w:hAnsi="仿宋"/>
                <w:sz w:val="21"/>
                <w:szCs w:val="21"/>
              </w:rPr>
              <w:t>明确性</w:t>
            </w:r>
          </w:p>
        </w:tc>
        <w:tc>
          <w:tcPr>
            <w:tcW w:w="2455" w:type="dxa"/>
            <w:vAlign w:val="center"/>
          </w:tcPr>
          <w:p w:rsidR="00497F2D" w:rsidRPr="00497F2D" w:rsidRDefault="002143A8" w:rsidP="000F39D8">
            <w:pPr>
              <w:jc w:val="lef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教师</w:t>
            </w:r>
            <w:r w:rsidR="0036505F">
              <w:rPr>
                <w:rFonts w:ascii="仿宋" w:eastAsia="仿宋" w:hAnsi="仿宋" w:hint="eastAsia"/>
                <w:sz w:val="21"/>
                <w:szCs w:val="21"/>
              </w:rPr>
              <w:t>讲解</w:t>
            </w:r>
            <w:r w:rsidR="00497F2D" w:rsidRPr="00497F2D">
              <w:rPr>
                <w:rFonts w:ascii="仿宋" w:eastAsia="仿宋" w:hAnsi="仿宋" w:hint="eastAsia"/>
                <w:sz w:val="21"/>
                <w:szCs w:val="21"/>
              </w:rPr>
              <w:t>明确性</w:t>
            </w:r>
          </w:p>
        </w:tc>
        <w:tc>
          <w:tcPr>
            <w:tcW w:w="523" w:type="dxa"/>
          </w:tcPr>
          <w:p w:rsidR="00497F2D" w:rsidRPr="00497F2D" w:rsidRDefault="00497F2D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</w:tcPr>
          <w:p w:rsidR="00497F2D" w:rsidRPr="00497F2D" w:rsidRDefault="00497F2D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</w:tcPr>
          <w:p w:rsidR="00497F2D" w:rsidRPr="00497F2D" w:rsidRDefault="00497F2D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</w:tcPr>
          <w:p w:rsidR="00497F2D" w:rsidRPr="00497F2D" w:rsidRDefault="00497F2D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  <w:vMerge w:val="restart"/>
            <w:vAlign w:val="center"/>
          </w:tcPr>
          <w:p w:rsidR="00497F2D" w:rsidRPr="00497F2D" w:rsidRDefault="00497F2D" w:rsidP="00497F2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vMerge w:val="restart"/>
            <w:vAlign w:val="center"/>
          </w:tcPr>
          <w:p w:rsidR="00497F2D" w:rsidRPr="00497F2D" w:rsidRDefault="00497F2D" w:rsidP="00497F2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  <w:vMerge w:val="restart"/>
            <w:vAlign w:val="center"/>
          </w:tcPr>
          <w:p w:rsidR="00497F2D" w:rsidRPr="00497F2D" w:rsidRDefault="00497F2D" w:rsidP="00497F2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vMerge w:val="restart"/>
            <w:vAlign w:val="center"/>
          </w:tcPr>
          <w:p w:rsidR="00497F2D" w:rsidRPr="00497F2D" w:rsidRDefault="00497F2D" w:rsidP="00497F2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36505F" w:rsidTr="000F39D8">
        <w:trPr>
          <w:trHeight w:val="355"/>
        </w:trPr>
        <w:tc>
          <w:tcPr>
            <w:tcW w:w="547" w:type="dxa"/>
            <w:vMerge/>
            <w:vAlign w:val="center"/>
          </w:tcPr>
          <w:p w:rsidR="00497F2D" w:rsidRPr="00497F2D" w:rsidRDefault="00497F2D" w:rsidP="000F39D8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04" w:type="dxa"/>
            <w:vMerge/>
            <w:vAlign w:val="center"/>
          </w:tcPr>
          <w:p w:rsidR="00497F2D" w:rsidRPr="00497F2D" w:rsidRDefault="00497F2D" w:rsidP="0036505F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455" w:type="dxa"/>
            <w:vAlign w:val="center"/>
          </w:tcPr>
          <w:p w:rsidR="00497F2D" w:rsidRPr="00497F2D" w:rsidRDefault="002143A8" w:rsidP="000F39D8">
            <w:pPr>
              <w:jc w:val="lef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教师教案</w:t>
            </w:r>
            <w:r w:rsidR="00497F2D" w:rsidRPr="00497F2D">
              <w:rPr>
                <w:rFonts w:ascii="仿宋" w:eastAsia="仿宋" w:hAnsi="仿宋" w:hint="eastAsia"/>
                <w:sz w:val="21"/>
                <w:szCs w:val="21"/>
              </w:rPr>
              <w:t>执行程度</w:t>
            </w:r>
          </w:p>
        </w:tc>
        <w:tc>
          <w:tcPr>
            <w:tcW w:w="523" w:type="dxa"/>
          </w:tcPr>
          <w:p w:rsidR="00497F2D" w:rsidRPr="00497F2D" w:rsidRDefault="00497F2D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</w:tcPr>
          <w:p w:rsidR="00497F2D" w:rsidRPr="00497F2D" w:rsidRDefault="00497F2D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</w:tcPr>
          <w:p w:rsidR="00497F2D" w:rsidRPr="00497F2D" w:rsidRDefault="00497F2D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</w:tcPr>
          <w:p w:rsidR="00497F2D" w:rsidRPr="00497F2D" w:rsidRDefault="00497F2D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  <w:vMerge/>
          </w:tcPr>
          <w:p w:rsidR="00497F2D" w:rsidRPr="00497F2D" w:rsidRDefault="00497F2D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vMerge/>
          </w:tcPr>
          <w:p w:rsidR="00497F2D" w:rsidRPr="00497F2D" w:rsidRDefault="00497F2D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  <w:vMerge/>
          </w:tcPr>
          <w:p w:rsidR="00497F2D" w:rsidRPr="00497F2D" w:rsidRDefault="00497F2D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vMerge/>
          </w:tcPr>
          <w:p w:rsidR="00497F2D" w:rsidRPr="00497F2D" w:rsidRDefault="00497F2D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255ACF" w:rsidTr="000F39D8">
        <w:trPr>
          <w:trHeight w:val="355"/>
        </w:trPr>
        <w:tc>
          <w:tcPr>
            <w:tcW w:w="547" w:type="dxa"/>
            <w:vMerge w:val="restart"/>
            <w:vAlign w:val="center"/>
          </w:tcPr>
          <w:p w:rsidR="00497F2D" w:rsidRPr="00497F2D" w:rsidRDefault="00497F2D" w:rsidP="000F39D8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97F2D"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  <w:tc>
          <w:tcPr>
            <w:tcW w:w="1104" w:type="dxa"/>
            <w:vMerge w:val="restart"/>
            <w:vAlign w:val="center"/>
          </w:tcPr>
          <w:p w:rsidR="00497F2D" w:rsidRPr="00497F2D" w:rsidRDefault="00497F2D" w:rsidP="0036505F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97F2D">
              <w:rPr>
                <w:rFonts w:ascii="仿宋" w:eastAsia="仿宋" w:hAnsi="仿宋"/>
                <w:sz w:val="21"/>
                <w:szCs w:val="21"/>
              </w:rPr>
              <w:t>教学内容的充实性</w:t>
            </w:r>
          </w:p>
        </w:tc>
        <w:tc>
          <w:tcPr>
            <w:tcW w:w="2455" w:type="dxa"/>
            <w:vAlign w:val="center"/>
          </w:tcPr>
          <w:p w:rsidR="00497F2D" w:rsidRPr="00497F2D" w:rsidRDefault="002143A8" w:rsidP="000F39D8">
            <w:pPr>
              <w:jc w:val="lef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讲授内容</w:t>
            </w:r>
            <w:r w:rsidR="00255ACF">
              <w:rPr>
                <w:rFonts w:ascii="仿宋" w:eastAsia="仿宋" w:hAnsi="仿宋" w:hint="eastAsia"/>
                <w:sz w:val="21"/>
                <w:szCs w:val="21"/>
              </w:rPr>
              <w:t>丰富性</w:t>
            </w:r>
          </w:p>
        </w:tc>
        <w:tc>
          <w:tcPr>
            <w:tcW w:w="523" w:type="dxa"/>
          </w:tcPr>
          <w:p w:rsidR="00497F2D" w:rsidRPr="00497F2D" w:rsidRDefault="00497F2D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</w:tcPr>
          <w:p w:rsidR="00497F2D" w:rsidRPr="00497F2D" w:rsidRDefault="00497F2D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</w:tcPr>
          <w:p w:rsidR="00497F2D" w:rsidRPr="00497F2D" w:rsidRDefault="00497F2D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</w:tcPr>
          <w:p w:rsidR="00497F2D" w:rsidRPr="00497F2D" w:rsidRDefault="00497F2D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  <w:vMerge w:val="restart"/>
            <w:vAlign w:val="center"/>
          </w:tcPr>
          <w:p w:rsidR="00497F2D" w:rsidRPr="00497F2D" w:rsidRDefault="00497F2D" w:rsidP="00255ACF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vMerge w:val="restart"/>
            <w:vAlign w:val="center"/>
          </w:tcPr>
          <w:p w:rsidR="00497F2D" w:rsidRPr="00497F2D" w:rsidRDefault="00497F2D" w:rsidP="00255ACF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  <w:vMerge w:val="restart"/>
            <w:vAlign w:val="center"/>
          </w:tcPr>
          <w:p w:rsidR="00497F2D" w:rsidRPr="00497F2D" w:rsidRDefault="00497F2D" w:rsidP="00255ACF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vMerge w:val="restart"/>
            <w:vAlign w:val="center"/>
          </w:tcPr>
          <w:p w:rsidR="00497F2D" w:rsidRPr="00497F2D" w:rsidRDefault="00497F2D" w:rsidP="00255ACF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255ACF" w:rsidTr="000F39D8">
        <w:trPr>
          <w:trHeight w:val="355"/>
        </w:trPr>
        <w:tc>
          <w:tcPr>
            <w:tcW w:w="547" w:type="dxa"/>
            <w:vMerge/>
            <w:vAlign w:val="center"/>
          </w:tcPr>
          <w:p w:rsidR="00497F2D" w:rsidRPr="00497F2D" w:rsidRDefault="00497F2D" w:rsidP="000F39D8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04" w:type="dxa"/>
            <w:vMerge/>
            <w:vAlign w:val="center"/>
          </w:tcPr>
          <w:p w:rsidR="00497F2D" w:rsidRPr="00497F2D" w:rsidRDefault="00497F2D" w:rsidP="0036505F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455" w:type="dxa"/>
            <w:vAlign w:val="center"/>
          </w:tcPr>
          <w:p w:rsidR="00497F2D" w:rsidRPr="00497F2D" w:rsidRDefault="002143A8" w:rsidP="000F39D8">
            <w:pPr>
              <w:jc w:val="lef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讲授内容</w:t>
            </w:r>
            <w:r w:rsidR="00255ACF">
              <w:rPr>
                <w:rFonts w:ascii="仿宋" w:eastAsia="仿宋" w:hAnsi="仿宋" w:hint="eastAsia"/>
                <w:sz w:val="21"/>
                <w:szCs w:val="21"/>
              </w:rPr>
              <w:t>深度</w:t>
            </w:r>
          </w:p>
        </w:tc>
        <w:tc>
          <w:tcPr>
            <w:tcW w:w="523" w:type="dxa"/>
          </w:tcPr>
          <w:p w:rsidR="00497F2D" w:rsidRPr="00497F2D" w:rsidRDefault="00497F2D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</w:tcPr>
          <w:p w:rsidR="00497F2D" w:rsidRPr="00497F2D" w:rsidRDefault="00497F2D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</w:tcPr>
          <w:p w:rsidR="00497F2D" w:rsidRPr="00497F2D" w:rsidRDefault="00497F2D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</w:tcPr>
          <w:p w:rsidR="00497F2D" w:rsidRPr="00497F2D" w:rsidRDefault="00497F2D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  <w:vMerge/>
          </w:tcPr>
          <w:p w:rsidR="00497F2D" w:rsidRPr="00497F2D" w:rsidRDefault="00497F2D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vMerge/>
          </w:tcPr>
          <w:p w:rsidR="00497F2D" w:rsidRPr="00497F2D" w:rsidRDefault="00497F2D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  <w:vMerge/>
          </w:tcPr>
          <w:p w:rsidR="00497F2D" w:rsidRPr="00497F2D" w:rsidRDefault="00497F2D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vMerge/>
          </w:tcPr>
          <w:p w:rsidR="00497F2D" w:rsidRPr="00497F2D" w:rsidRDefault="00497F2D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255ACF" w:rsidTr="000F39D8">
        <w:trPr>
          <w:trHeight w:val="355"/>
        </w:trPr>
        <w:tc>
          <w:tcPr>
            <w:tcW w:w="547" w:type="dxa"/>
            <w:vMerge/>
            <w:vAlign w:val="center"/>
          </w:tcPr>
          <w:p w:rsidR="00497F2D" w:rsidRPr="00497F2D" w:rsidRDefault="00497F2D" w:rsidP="000F39D8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04" w:type="dxa"/>
            <w:vMerge/>
            <w:vAlign w:val="center"/>
          </w:tcPr>
          <w:p w:rsidR="00497F2D" w:rsidRPr="00497F2D" w:rsidRDefault="00497F2D" w:rsidP="0036505F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455" w:type="dxa"/>
            <w:vAlign w:val="center"/>
          </w:tcPr>
          <w:p w:rsidR="00497F2D" w:rsidRPr="00497F2D" w:rsidRDefault="002143A8" w:rsidP="000F39D8">
            <w:pPr>
              <w:jc w:val="lef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讲授内容</w:t>
            </w:r>
            <w:r w:rsidR="00255ACF">
              <w:rPr>
                <w:rFonts w:ascii="仿宋" w:eastAsia="仿宋" w:hAnsi="仿宋" w:hint="eastAsia"/>
                <w:sz w:val="21"/>
                <w:szCs w:val="21"/>
              </w:rPr>
              <w:t>广度</w:t>
            </w:r>
          </w:p>
        </w:tc>
        <w:tc>
          <w:tcPr>
            <w:tcW w:w="523" w:type="dxa"/>
          </w:tcPr>
          <w:p w:rsidR="00497F2D" w:rsidRPr="00497F2D" w:rsidRDefault="00497F2D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</w:tcPr>
          <w:p w:rsidR="00497F2D" w:rsidRPr="00497F2D" w:rsidRDefault="00497F2D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</w:tcPr>
          <w:p w:rsidR="00497F2D" w:rsidRPr="00497F2D" w:rsidRDefault="00497F2D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</w:tcPr>
          <w:p w:rsidR="00497F2D" w:rsidRPr="00497F2D" w:rsidRDefault="00497F2D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  <w:vMerge/>
          </w:tcPr>
          <w:p w:rsidR="00497F2D" w:rsidRPr="00497F2D" w:rsidRDefault="00497F2D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vMerge/>
          </w:tcPr>
          <w:p w:rsidR="00497F2D" w:rsidRPr="00497F2D" w:rsidRDefault="00497F2D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  <w:vMerge/>
          </w:tcPr>
          <w:p w:rsidR="00497F2D" w:rsidRPr="00497F2D" w:rsidRDefault="00497F2D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vMerge/>
          </w:tcPr>
          <w:p w:rsidR="00497F2D" w:rsidRPr="00497F2D" w:rsidRDefault="00497F2D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255ACF" w:rsidTr="000F39D8">
        <w:trPr>
          <w:trHeight w:val="355"/>
        </w:trPr>
        <w:tc>
          <w:tcPr>
            <w:tcW w:w="547" w:type="dxa"/>
            <w:vMerge/>
            <w:vAlign w:val="center"/>
          </w:tcPr>
          <w:p w:rsidR="00497F2D" w:rsidRPr="00497F2D" w:rsidRDefault="00497F2D" w:rsidP="000F39D8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04" w:type="dxa"/>
            <w:vMerge/>
            <w:vAlign w:val="center"/>
          </w:tcPr>
          <w:p w:rsidR="00497F2D" w:rsidRPr="00497F2D" w:rsidRDefault="00497F2D" w:rsidP="0036505F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455" w:type="dxa"/>
            <w:vAlign w:val="center"/>
          </w:tcPr>
          <w:p w:rsidR="00497F2D" w:rsidRPr="00497F2D" w:rsidRDefault="00255ACF" w:rsidP="000F39D8">
            <w:pPr>
              <w:jc w:val="lef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满足学生需求</w:t>
            </w:r>
          </w:p>
        </w:tc>
        <w:tc>
          <w:tcPr>
            <w:tcW w:w="523" w:type="dxa"/>
          </w:tcPr>
          <w:p w:rsidR="00497F2D" w:rsidRPr="00497F2D" w:rsidRDefault="00497F2D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</w:tcPr>
          <w:p w:rsidR="00497F2D" w:rsidRPr="00497F2D" w:rsidRDefault="00497F2D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</w:tcPr>
          <w:p w:rsidR="00497F2D" w:rsidRPr="00497F2D" w:rsidRDefault="00497F2D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</w:tcPr>
          <w:p w:rsidR="00497F2D" w:rsidRPr="00497F2D" w:rsidRDefault="00497F2D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  <w:vMerge/>
          </w:tcPr>
          <w:p w:rsidR="00497F2D" w:rsidRPr="00497F2D" w:rsidRDefault="00497F2D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vMerge/>
          </w:tcPr>
          <w:p w:rsidR="00497F2D" w:rsidRPr="00497F2D" w:rsidRDefault="00497F2D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  <w:vMerge/>
          </w:tcPr>
          <w:p w:rsidR="00497F2D" w:rsidRPr="00497F2D" w:rsidRDefault="00497F2D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vMerge/>
          </w:tcPr>
          <w:p w:rsidR="00497F2D" w:rsidRPr="00497F2D" w:rsidRDefault="00497F2D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255ACF" w:rsidTr="000F39D8">
        <w:trPr>
          <w:trHeight w:val="355"/>
        </w:trPr>
        <w:tc>
          <w:tcPr>
            <w:tcW w:w="547" w:type="dxa"/>
            <w:vMerge/>
            <w:vAlign w:val="center"/>
          </w:tcPr>
          <w:p w:rsidR="00497F2D" w:rsidRPr="00497F2D" w:rsidRDefault="00497F2D" w:rsidP="000F39D8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04" w:type="dxa"/>
            <w:vMerge/>
            <w:vAlign w:val="center"/>
          </w:tcPr>
          <w:p w:rsidR="00497F2D" w:rsidRPr="00497F2D" w:rsidRDefault="00497F2D" w:rsidP="0036505F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455" w:type="dxa"/>
            <w:vAlign w:val="center"/>
          </w:tcPr>
          <w:p w:rsidR="00497F2D" w:rsidRPr="00497F2D" w:rsidRDefault="00255ACF" w:rsidP="000F39D8">
            <w:pPr>
              <w:jc w:val="lef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有助于学生未来发展</w:t>
            </w:r>
          </w:p>
        </w:tc>
        <w:tc>
          <w:tcPr>
            <w:tcW w:w="523" w:type="dxa"/>
          </w:tcPr>
          <w:p w:rsidR="00497F2D" w:rsidRPr="00497F2D" w:rsidRDefault="00497F2D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</w:tcPr>
          <w:p w:rsidR="00497F2D" w:rsidRPr="00497F2D" w:rsidRDefault="00497F2D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</w:tcPr>
          <w:p w:rsidR="00497F2D" w:rsidRPr="00497F2D" w:rsidRDefault="00497F2D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</w:tcPr>
          <w:p w:rsidR="00497F2D" w:rsidRPr="00497F2D" w:rsidRDefault="00497F2D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  <w:vMerge/>
          </w:tcPr>
          <w:p w:rsidR="00497F2D" w:rsidRPr="00497F2D" w:rsidRDefault="00497F2D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vMerge/>
          </w:tcPr>
          <w:p w:rsidR="00497F2D" w:rsidRPr="00497F2D" w:rsidRDefault="00497F2D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  <w:vMerge/>
          </w:tcPr>
          <w:p w:rsidR="00497F2D" w:rsidRPr="00497F2D" w:rsidRDefault="00497F2D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vMerge/>
          </w:tcPr>
          <w:p w:rsidR="00497F2D" w:rsidRPr="00497F2D" w:rsidRDefault="00497F2D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36505F" w:rsidTr="000F39D8">
        <w:trPr>
          <w:trHeight w:val="124"/>
        </w:trPr>
        <w:tc>
          <w:tcPr>
            <w:tcW w:w="547" w:type="dxa"/>
            <w:vMerge w:val="restart"/>
            <w:vAlign w:val="center"/>
          </w:tcPr>
          <w:p w:rsidR="0036505F" w:rsidRPr="00497F2D" w:rsidRDefault="0036505F" w:rsidP="000F39D8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97F2D">
              <w:rPr>
                <w:rFonts w:ascii="仿宋" w:eastAsia="仿宋" w:hAnsi="仿宋" w:hint="eastAsia"/>
                <w:sz w:val="21"/>
                <w:szCs w:val="21"/>
              </w:rPr>
              <w:t>3</w:t>
            </w:r>
          </w:p>
        </w:tc>
        <w:tc>
          <w:tcPr>
            <w:tcW w:w="1104" w:type="dxa"/>
            <w:vMerge w:val="restart"/>
            <w:vAlign w:val="center"/>
          </w:tcPr>
          <w:p w:rsidR="0036505F" w:rsidRPr="00497F2D" w:rsidRDefault="0036505F" w:rsidP="0036505F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6505F">
              <w:rPr>
                <w:rFonts w:ascii="仿宋" w:eastAsia="仿宋" w:hAnsi="仿宋"/>
                <w:sz w:val="21"/>
                <w:szCs w:val="21"/>
              </w:rPr>
              <w:t>教学氛围的积极性</w:t>
            </w:r>
          </w:p>
        </w:tc>
        <w:tc>
          <w:tcPr>
            <w:tcW w:w="2455" w:type="dxa"/>
            <w:vAlign w:val="center"/>
          </w:tcPr>
          <w:p w:rsidR="0036505F" w:rsidRPr="00497F2D" w:rsidRDefault="0036505F" w:rsidP="000F39D8">
            <w:pPr>
              <w:jc w:val="lef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教师的积极性</w:t>
            </w:r>
          </w:p>
        </w:tc>
        <w:tc>
          <w:tcPr>
            <w:tcW w:w="523" w:type="dxa"/>
          </w:tcPr>
          <w:p w:rsidR="0036505F" w:rsidRPr="00497F2D" w:rsidRDefault="0036505F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</w:tcPr>
          <w:p w:rsidR="0036505F" w:rsidRPr="00497F2D" w:rsidRDefault="0036505F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</w:tcPr>
          <w:p w:rsidR="0036505F" w:rsidRPr="00497F2D" w:rsidRDefault="0036505F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</w:tcPr>
          <w:p w:rsidR="0036505F" w:rsidRPr="00497F2D" w:rsidRDefault="0036505F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  <w:vMerge w:val="restart"/>
            <w:vAlign w:val="center"/>
          </w:tcPr>
          <w:p w:rsidR="0036505F" w:rsidRPr="00497F2D" w:rsidRDefault="0036505F" w:rsidP="0036505F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vMerge w:val="restart"/>
            <w:vAlign w:val="center"/>
          </w:tcPr>
          <w:p w:rsidR="0036505F" w:rsidRPr="00497F2D" w:rsidRDefault="0036505F" w:rsidP="0036505F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  <w:vMerge w:val="restart"/>
            <w:vAlign w:val="center"/>
          </w:tcPr>
          <w:p w:rsidR="0036505F" w:rsidRPr="00497F2D" w:rsidRDefault="0036505F" w:rsidP="0036505F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vMerge w:val="restart"/>
            <w:vAlign w:val="center"/>
          </w:tcPr>
          <w:p w:rsidR="0036505F" w:rsidRPr="00497F2D" w:rsidRDefault="0036505F" w:rsidP="0036505F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36505F" w:rsidTr="000F39D8">
        <w:trPr>
          <w:trHeight w:val="124"/>
        </w:trPr>
        <w:tc>
          <w:tcPr>
            <w:tcW w:w="547" w:type="dxa"/>
            <w:vMerge/>
            <w:vAlign w:val="center"/>
          </w:tcPr>
          <w:p w:rsidR="0036505F" w:rsidRPr="00497F2D" w:rsidRDefault="0036505F" w:rsidP="000F39D8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04" w:type="dxa"/>
            <w:vMerge/>
            <w:vAlign w:val="center"/>
          </w:tcPr>
          <w:p w:rsidR="0036505F" w:rsidRPr="0036505F" w:rsidRDefault="0036505F" w:rsidP="0036505F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455" w:type="dxa"/>
            <w:vAlign w:val="center"/>
          </w:tcPr>
          <w:p w:rsidR="0036505F" w:rsidRPr="00497F2D" w:rsidRDefault="0036505F" w:rsidP="000F39D8">
            <w:pPr>
              <w:jc w:val="lef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教师的开放性</w:t>
            </w:r>
          </w:p>
        </w:tc>
        <w:tc>
          <w:tcPr>
            <w:tcW w:w="523" w:type="dxa"/>
          </w:tcPr>
          <w:p w:rsidR="0036505F" w:rsidRPr="00497F2D" w:rsidRDefault="0036505F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</w:tcPr>
          <w:p w:rsidR="0036505F" w:rsidRPr="00497F2D" w:rsidRDefault="0036505F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</w:tcPr>
          <w:p w:rsidR="0036505F" w:rsidRPr="00497F2D" w:rsidRDefault="0036505F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</w:tcPr>
          <w:p w:rsidR="0036505F" w:rsidRPr="00497F2D" w:rsidRDefault="0036505F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  <w:vMerge/>
          </w:tcPr>
          <w:p w:rsidR="0036505F" w:rsidRPr="00497F2D" w:rsidRDefault="0036505F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vMerge/>
          </w:tcPr>
          <w:p w:rsidR="0036505F" w:rsidRPr="00497F2D" w:rsidRDefault="0036505F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  <w:vMerge/>
          </w:tcPr>
          <w:p w:rsidR="0036505F" w:rsidRPr="00497F2D" w:rsidRDefault="0036505F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vMerge/>
          </w:tcPr>
          <w:p w:rsidR="0036505F" w:rsidRPr="00497F2D" w:rsidRDefault="0036505F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36505F" w:rsidTr="000F39D8">
        <w:trPr>
          <w:trHeight w:val="124"/>
        </w:trPr>
        <w:tc>
          <w:tcPr>
            <w:tcW w:w="547" w:type="dxa"/>
            <w:vMerge/>
            <w:vAlign w:val="center"/>
          </w:tcPr>
          <w:p w:rsidR="0036505F" w:rsidRPr="00497F2D" w:rsidRDefault="0036505F" w:rsidP="000F39D8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04" w:type="dxa"/>
            <w:vMerge/>
            <w:vAlign w:val="center"/>
          </w:tcPr>
          <w:p w:rsidR="0036505F" w:rsidRPr="0036505F" w:rsidRDefault="0036505F" w:rsidP="0036505F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455" w:type="dxa"/>
            <w:vAlign w:val="center"/>
          </w:tcPr>
          <w:p w:rsidR="0036505F" w:rsidRPr="00497F2D" w:rsidRDefault="0036505F" w:rsidP="000F39D8">
            <w:pPr>
              <w:jc w:val="lef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教师的互动性</w:t>
            </w:r>
          </w:p>
        </w:tc>
        <w:tc>
          <w:tcPr>
            <w:tcW w:w="523" w:type="dxa"/>
          </w:tcPr>
          <w:p w:rsidR="0036505F" w:rsidRPr="00497F2D" w:rsidRDefault="0036505F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</w:tcPr>
          <w:p w:rsidR="0036505F" w:rsidRPr="00497F2D" w:rsidRDefault="0036505F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</w:tcPr>
          <w:p w:rsidR="0036505F" w:rsidRPr="00497F2D" w:rsidRDefault="0036505F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</w:tcPr>
          <w:p w:rsidR="0036505F" w:rsidRPr="00497F2D" w:rsidRDefault="0036505F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  <w:vMerge/>
          </w:tcPr>
          <w:p w:rsidR="0036505F" w:rsidRPr="00497F2D" w:rsidRDefault="0036505F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vMerge/>
          </w:tcPr>
          <w:p w:rsidR="0036505F" w:rsidRPr="00497F2D" w:rsidRDefault="0036505F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  <w:vMerge/>
          </w:tcPr>
          <w:p w:rsidR="0036505F" w:rsidRPr="00497F2D" w:rsidRDefault="0036505F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vMerge/>
          </w:tcPr>
          <w:p w:rsidR="0036505F" w:rsidRPr="00497F2D" w:rsidRDefault="0036505F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36505F" w:rsidTr="000F39D8">
        <w:trPr>
          <w:trHeight w:val="124"/>
        </w:trPr>
        <w:tc>
          <w:tcPr>
            <w:tcW w:w="547" w:type="dxa"/>
            <w:vMerge/>
            <w:vAlign w:val="center"/>
          </w:tcPr>
          <w:p w:rsidR="0036505F" w:rsidRPr="00497F2D" w:rsidRDefault="0036505F" w:rsidP="000F39D8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04" w:type="dxa"/>
            <w:vMerge/>
            <w:vAlign w:val="center"/>
          </w:tcPr>
          <w:p w:rsidR="0036505F" w:rsidRPr="0036505F" w:rsidRDefault="0036505F" w:rsidP="0036505F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455" w:type="dxa"/>
            <w:vAlign w:val="center"/>
          </w:tcPr>
          <w:p w:rsidR="0036505F" w:rsidRPr="00497F2D" w:rsidRDefault="0036505F" w:rsidP="000F39D8">
            <w:pPr>
              <w:jc w:val="lef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学生的参与度</w:t>
            </w:r>
          </w:p>
        </w:tc>
        <w:tc>
          <w:tcPr>
            <w:tcW w:w="523" w:type="dxa"/>
          </w:tcPr>
          <w:p w:rsidR="0036505F" w:rsidRPr="00497F2D" w:rsidRDefault="0036505F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</w:tcPr>
          <w:p w:rsidR="0036505F" w:rsidRPr="00497F2D" w:rsidRDefault="0036505F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</w:tcPr>
          <w:p w:rsidR="0036505F" w:rsidRPr="00497F2D" w:rsidRDefault="0036505F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</w:tcPr>
          <w:p w:rsidR="0036505F" w:rsidRPr="00497F2D" w:rsidRDefault="0036505F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  <w:vMerge/>
          </w:tcPr>
          <w:p w:rsidR="0036505F" w:rsidRPr="00497F2D" w:rsidRDefault="0036505F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vMerge/>
          </w:tcPr>
          <w:p w:rsidR="0036505F" w:rsidRPr="00497F2D" w:rsidRDefault="0036505F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  <w:vMerge/>
          </w:tcPr>
          <w:p w:rsidR="0036505F" w:rsidRPr="00497F2D" w:rsidRDefault="0036505F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vMerge/>
          </w:tcPr>
          <w:p w:rsidR="0036505F" w:rsidRPr="00497F2D" w:rsidRDefault="0036505F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36505F" w:rsidTr="000F39D8">
        <w:trPr>
          <w:trHeight w:val="124"/>
        </w:trPr>
        <w:tc>
          <w:tcPr>
            <w:tcW w:w="547" w:type="dxa"/>
            <w:vMerge/>
            <w:vAlign w:val="center"/>
          </w:tcPr>
          <w:p w:rsidR="0036505F" w:rsidRPr="00497F2D" w:rsidRDefault="0036505F" w:rsidP="000F39D8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04" w:type="dxa"/>
            <w:vMerge/>
            <w:vAlign w:val="center"/>
          </w:tcPr>
          <w:p w:rsidR="0036505F" w:rsidRPr="0036505F" w:rsidRDefault="0036505F" w:rsidP="0036505F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455" w:type="dxa"/>
            <w:vAlign w:val="center"/>
          </w:tcPr>
          <w:p w:rsidR="0036505F" w:rsidRPr="00497F2D" w:rsidRDefault="0036505F" w:rsidP="000F39D8">
            <w:pPr>
              <w:jc w:val="lef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学生的主动性</w:t>
            </w:r>
          </w:p>
        </w:tc>
        <w:tc>
          <w:tcPr>
            <w:tcW w:w="523" w:type="dxa"/>
          </w:tcPr>
          <w:p w:rsidR="0036505F" w:rsidRPr="00497F2D" w:rsidRDefault="0036505F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</w:tcPr>
          <w:p w:rsidR="0036505F" w:rsidRPr="00497F2D" w:rsidRDefault="0036505F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</w:tcPr>
          <w:p w:rsidR="0036505F" w:rsidRPr="00497F2D" w:rsidRDefault="0036505F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</w:tcPr>
          <w:p w:rsidR="0036505F" w:rsidRPr="00497F2D" w:rsidRDefault="0036505F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  <w:vMerge/>
          </w:tcPr>
          <w:p w:rsidR="0036505F" w:rsidRPr="00497F2D" w:rsidRDefault="0036505F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vMerge/>
          </w:tcPr>
          <w:p w:rsidR="0036505F" w:rsidRPr="00497F2D" w:rsidRDefault="0036505F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  <w:vMerge/>
          </w:tcPr>
          <w:p w:rsidR="0036505F" w:rsidRPr="00497F2D" w:rsidRDefault="0036505F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vMerge/>
          </w:tcPr>
          <w:p w:rsidR="0036505F" w:rsidRPr="00497F2D" w:rsidRDefault="0036505F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36505F" w:rsidTr="000F39D8">
        <w:trPr>
          <w:trHeight w:val="124"/>
        </w:trPr>
        <w:tc>
          <w:tcPr>
            <w:tcW w:w="547" w:type="dxa"/>
            <w:vMerge w:val="restart"/>
            <w:vAlign w:val="center"/>
          </w:tcPr>
          <w:p w:rsidR="0036505F" w:rsidRPr="00497F2D" w:rsidRDefault="0036505F" w:rsidP="000F39D8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97F2D">
              <w:rPr>
                <w:rFonts w:ascii="仿宋" w:eastAsia="仿宋" w:hAnsi="仿宋" w:hint="eastAsia"/>
                <w:sz w:val="21"/>
                <w:szCs w:val="21"/>
              </w:rPr>
              <w:t>4</w:t>
            </w:r>
          </w:p>
        </w:tc>
        <w:tc>
          <w:tcPr>
            <w:tcW w:w="1104" w:type="dxa"/>
            <w:vMerge w:val="restart"/>
            <w:vAlign w:val="center"/>
          </w:tcPr>
          <w:p w:rsidR="0036505F" w:rsidRPr="00497F2D" w:rsidRDefault="0036505F" w:rsidP="0036505F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6505F">
              <w:rPr>
                <w:rFonts w:ascii="仿宋" w:eastAsia="仿宋" w:hAnsi="仿宋"/>
                <w:sz w:val="21"/>
                <w:szCs w:val="21"/>
              </w:rPr>
              <w:t>教学方法的多样性</w:t>
            </w:r>
          </w:p>
        </w:tc>
        <w:tc>
          <w:tcPr>
            <w:tcW w:w="2455" w:type="dxa"/>
          </w:tcPr>
          <w:p w:rsidR="0036505F" w:rsidRPr="00497F2D" w:rsidRDefault="0036505F" w:rsidP="00F11088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教师考虑学生基础</w:t>
            </w:r>
          </w:p>
        </w:tc>
        <w:tc>
          <w:tcPr>
            <w:tcW w:w="523" w:type="dxa"/>
          </w:tcPr>
          <w:p w:rsidR="0036505F" w:rsidRPr="00497F2D" w:rsidRDefault="0036505F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</w:tcPr>
          <w:p w:rsidR="0036505F" w:rsidRPr="00497F2D" w:rsidRDefault="0036505F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</w:tcPr>
          <w:p w:rsidR="0036505F" w:rsidRPr="00497F2D" w:rsidRDefault="0036505F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</w:tcPr>
          <w:p w:rsidR="0036505F" w:rsidRPr="00497F2D" w:rsidRDefault="0036505F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  <w:vMerge w:val="restart"/>
            <w:vAlign w:val="center"/>
          </w:tcPr>
          <w:p w:rsidR="0036505F" w:rsidRPr="00497F2D" w:rsidRDefault="0036505F" w:rsidP="0036505F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vMerge w:val="restart"/>
            <w:vAlign w:val="center"/>
          </w:tcPr>
          <w:p w:rsidR="0036505F" w:rsidRPr="00497F2D" w:rsidRDefault="0036505F" w:rsidP="0036505F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  <w:vMerge w:val="restart"/>
            <w:vAlign w:val="center"/>
          </w:tcPr>
          <w:p w:rsidR="0036505F" w:rsidRPr="00497F2D" w:rsidRDefault="0036505F" w:rsidP="0036505F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vMerge w:val="restart"/>
            <w:vAlign w:val="center"/>
          </w:tcPr>
          <w:p w:rsidR="0036505F" w:rsidRPr="00497F2D" w:rsidRDefault="0036505F" w:rsidP="0036505F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36505F" w:rsidTr="000F39D8">
        <w:trPr>
          <w:trHeight w:val="124"/>
        </w:trPr>
        <w:tc>
          <w:tcPr>
            <w:tcW w:w="547" w:type="dxa"/>
            <w:vMerge/>
            <w:vAlign w:val="center"/>
          </w:tcPr>
          <w:p w:rsidR="0036505F" w:rsidRPr="00497F2D" w:rsidRDefault="0036505F" w:rsidP="000F39D8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04" w:type="dxa"/>
            <w:vMerge/>
          </w:tcPr>
          <w:p w:rsidR="0036505F" w:rsidRPr="0036505F" w:rsidRDefault="0036505F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455" w:type="dxa"/>
          </w:tcPr>
          <w:p w:rsidR="0036505F" w:rsidRPr="00497F2D" w:rsidRDefault="0036505F" w:rsidP="00F11088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教师考虑学生特点</w:t>
            </w:r>
          </w:p>
        </w:tc>
        <w:tc>
          <w:tcPr>
            <w:tcW w:w="523" w:type="dxa"/>
          </w:tcPr>
          <w:p w:rsidR="0036505F" w:rsidRPr="00497F2D" w:rsidRDefault="0036505F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</w:tcPr>
          <w:p w:rsidR="0036505F" w:rsidRPr="00497F2D" w:rsidRDefault="0036505F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</w:tcPr>
          <w:p w:rsidR="0036505F" w:rsidRPr="00497F2D" w:rsidRDefault="0036505F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</w:tcPr>
          <w:p w:rsidR="0036505F" w:rsidRPr="00497F2D" w:rsidRDefault="0036505F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  <w:vMerge/>
          </w:tcPr>
          <w:p w:rsidR="0036505F" w:rsidRPr="00497F2D" w:rsidRDefault="0036505F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vMerge/>
          </w:tcPr>
          <w:p w:rsidR="0036505F" w:rsidRPr="00497F2D" w:rsidRDefault="0036505F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  <w:vMerge/>
          </w:tcPr>
          <w:p w:rsidR="0036505F" w:rsidRPr="00497F2D" w:rsidRDefault="0036505F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vMerge/>
          </w:tcPr>
          <w:p w:rsidR="0036505F" w:rsidRPr="00497F2D" w:rsidRDefault="0036505F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36505F" w:rsidTr="000F39D8">
        <w:trPr>
          <w:trHeight w:val="124"/>
        </w:trPr>
        <w:tc>
          <w:tcPr>
            <w:tcW w:w="547" w:type="dxa"/>
            <w:vMerge/>
            <w:vAlign w:val="center"/>
          </w:tcPr>
          <w:p w:rsidR="0036505F" w:rsidRPr="00497F2D" w:rsidRDefault="0036505F" w:rsidP="000F39D8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04" w:type="dxa"/>
            <w:vMerge/>
          </w:tcPr>
          <w:p w:rsidR="0036505F" w:rsidRPr="0036505F" w:rsidRDefault="0036505F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455" w:type="dxa"/>
          </w:tcPr>
          <w:p w:rsidR="0036505F" w:rsidRPr="00497F2D" w:rsidRDefault="0036505F" w:rsidP="00F11088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教师采用适用方法</w:t>
            </w:r>
          </w:p>
        </w:tc>
        <w:tc>
          <w:tcPr>
            <w:tcW w:w="523" w:type="dxa"/>
          </w:tcPr>
          <w:p w:rsidR="0036505F" w:rsidRPr="00497F2D" w:rsidRDefault="0036505F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</w:tcPr>
          <w:p w:rsidR="0036505F" w:rsidRPr="00497F2D" w:rsidRDefault="0036505F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</w:tcPr>
          <w:p w:rsidR="0036505F" w:rsidRPr="00497F2D" w:rsidRDefault="0036505F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</w:tcPr>
          <w:p w:rsidR="0036505F" w:rsidRPr="00497F2D" w:rsidRDefault="0036505F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  <w:vMerge/>
          </w:tcPr>
          <w:p w:rsidR="0036505F" w:rsidRPr="00497F2D" w:rsidRDefault="0036505F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vMerge/>
          </w:tcPr>
          <w:p w:rsidR="0036505F" w:rsidRPr="00497F2D" w:rsidRDefault="0036505F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  <w:vMerge/>
          </w:tcPr>
          <w:p w:rsidR="0036505F" w:rsidRPr="00497F2D" w:rsidRDefault="0036505F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vMerge/>
          </w:tcPr>
          <w:p w:rsidR="0036505F" w:rsidRPr="00497F2D" w:rsidRDefault="0036505F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36505F" w:rsidTr="000F39D8">
        <w:trPr>
          <w:trHeight w:val="124"/>
        </w:trPr>
        <w:tc>
          <w:tcPr>
            <w:tcW w:w="547" w:type="dxa"/>
            <w:vMerge/>
            <w:vAlign w:val="center"/>
          </w:tcPr>
          <w:p w:rsidR="0036505F" w:rsidRPr="00497F2D" w:rsidRDefault="0036505F" w:rsidP="000F39D8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04" w:type="dxa"/>
            <w:vMerge/>
          </w:tcPr>
          <w:p w:rsidR="0036505F" w:rsidRPr="0036505F" w:rsidRDefault="0036505F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455" w:type="dxa"/>
          </w:tcPr>
          <w:p w:rsidR="0036505F" w:rsidRPr="00497F2D" w:rsidRDefault="0036505F" w:rsidP="00F11088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教师采用适用手段</w:t>
            </w:r>
          </w:p>
        </w:tc>
        <w:tc>
          <w:tcPr>
            <w:tcW w:w="523" w:type="dxa"/>
          </w:tcPr>
          <w:p w:rsidR="0036505F" w:rsidRPr="00497F2D" w:rsidRDefault="0036505F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</w:tcPr>
          <w:p w:rsidR="0036505F" w:rsidRPr="00497F2D" w:rsidRDefault="0036505F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</w:tcPr>
          <w:p w:rsidR="0036505F" w:rsidRPr="00497F2D" w:rsidRDefault="0036505F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</w:tcPr>
          <w:p w:rsidR="0036505F" w:rsidRPr="00497F2D" w:rsidRDefault="0036505F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  <w:vMerge/>
          </w:tcPr>
          <w:p w:rsidR="0036505F" w:rsidRPr="00497F2D" w:rsidRDefault="0036505F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vMerge/>
          </w:tcPr>
          <w:p w:rsidR="0036505F" w:rsidRPr="00497F2D" w:rsidRDefault="0036505F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  <w:vMerge/>
          </w:tcPr>
          <w:p w:rsidR="0036505F" w:rsidRPr="00497F2D" w:rsidRDefault="0036505F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vMerge/>
          </w:tcPr>
          <w:p w:rsidR="0036505F" w:rsidRPr="00497F2D" w:rsidRDefault="0036505F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36505F" w:rsidTr="000F39D8">
        <w:trPr>
          <w:trHeight w:val="124"/>
        </w:trPr>
        <w:tc>
          <w:tcPr>
            <w:tcW w:w="547" w:type="dxa"/>
            <w:vMerge/>
            <w:vAlign w:val="center"/>
          </w:tcPr>
          <w:p w:rsidR="0036505F" w:rsidRPr="00497F2D" w:rsidRDefault="0036505F" w:rsidP="000F39D8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04" w:type="dxa"/>
            <w:vMerge/>
          </w:tcPr>
          <w:p w:rsidR="0036505F" w:rsidRPr="0036505F" w:rsidRDefault="0036505F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455" w:type="dxa"/>
          </w:tcPr>
          <w:p w:rsidR="0036505F" w:rsidRPr="00497F2D" w:rsidRDefault="0036505F" w:rsidP="00F11088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学生的学习效果</w:t>
            </w:r>
          </w:p>
        </w:tc>
        <w:tc>
          <w:tcPr>
            <w:tcW w:w="523" w:type="dxa"/>
          </w:tcPr>
          <w:p w:rsidR="0036505F" w:rsidRPr="00497F2D" w:rsidRDefault="0036505F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</w:tcPr>
          <w:p w:rsidR="0036505F" w:rsidRPr="00497F2D" w:rsidRDefault="0036505F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</w:tcPr>
          <w:p w:rsidR="0036505F" w:rsidRPr="00497F2D" w:rsidRDefault="0036505F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</w:tcPr>
          <w:p w:rsidR="0036505F" w:rsidRPr="00497F2D" w:rsidRDefault="0036505F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  <w:vMerge/>
          </w:tcPr>
          <w:p w:rsidR="0036505F" w:rsidRPr="00497F2D" w:rsidRDefault="0036505F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vMerge/>
          </w:tcPr>
          <w:p w:rsidR="0036505F" w:rsidRPr="00497F2D" w:rsidRDefault="0036505F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  <w:vMerge/>
          </w:tcPr>
          <w:p w:rsidR="0036505F" w:rsidRPr="00497F2D" w:rsidRDefault="0036505F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vMerge/>
          </w:tcPr>
          <w:p w:rsidR="0036505F" w:rsidRPr="00497F2D" w:rsidRDefault="0036505F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2524A3" w:rsidTr="000F39D8">
        <w:trPr>
          <w:trHeight w:val="155"/>
        </w:trPr>
        <w:tc>
          <w:tcPr>
            <w:tcW w:w="547" w:type="dxa"/>
            <w:vMerge w:val="restart"/>
            <w:vAlign w:val="center"/>
          </w:tcPr>
          <w:p w:rsidR="002524A3" w:rsidRPr="00497F2D" w:rsidRDefault="002524A3" w:rsidP="000F39D8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97F2D">
              <w:rPr>
                <w:rFonts w:ascii="仿宋" w:eastAsia="仿宋" w:hAnsi="仿宋" w:hint="eastAsia"/>
                <w:sz w:val="21"/>
                <w:szCs w:val="21"/>
              </w:rPr>
              <w:t>5</w:t>
            </w:r>
          </w:p>
        </w:tc>
        <w:tc>
          <w:tcPr>
            <w:tcW w:w="1104" w:type="dxa"/>
            <w:vMerge w:val="restart"/>
            <w:vAlign w:val="center"/>
          </w:tcPr>
          <w:p w:rsidR="002524A3" w:rsidRPr="00497F2D" w:rsidRDefault="002524A3" w:rsidP="000F39D8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524A3">
              <w:rPr>
                <w:rFonts w:ascii="仿宋" w:eastAsia="仿宋" w:hAnsi="仿宋"/>
                <w:sz w:val="21"/>
                <w:szCs w:val="21"/>
              </w:rPr>
              <w:t>教学过程的严谨性</w:t>
            </w:r>
          </w:p>
        </w:tc>
        <w:tc>
          <w:tcPr>
            <w:tcW w:w="2455" w:type="dxa"/>
          </w:tcPr>
          <w:p w:rsidR="002524A3" w:rsidRPr="00497F2D" w:rsidRDefault="002524A3" w:rsidP="00F11088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教师执行教学计划</w:t>
            </w:r>
          </w:p>
        </w:tc>
        <w:tc>
          <w:tcPr>
            <w:tcW w:w="523" w:type="dxa"/>
          </w:tcPr>
          <w:p w:rsidR="002524A3" w:rsidRPr="00497F2D" w:rsidRDefault="002524A3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</w:tcPr>
          <w:p w:rsidR="002524A3" w:rsidRPr="00497F2D" w:rsidRDefault="002524A3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</w:tcPr>
          <w:p w:rsidR="002524A3" w:rsidRPr="00497F2D" w:rsidRDefault="002524A3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</w:tcPr>
          <w:p w:rsidR="002524A3" w:rsidRPr="00497F2D" w:rsidRDefault="002524A3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  <w:vMerge w:val="restart"/>
          </w:tcPr>
          <w:p w:rsidR="002524A3" w:rsidRPr="00497F2D" w:rsidRDefault="002524A3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vMerge w:val="restart"/>
          </w:tcPr>
          <w:p w:rsidR="002524A3" w:rsidRPr="00497F2D" w:rsidRDefault="002524A3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  <w:vMerge w:val="restart"/>
          </w:tcPr>
          <w:p w:rsidR="002524A3" w:rsidRPr="00497F2D" w:rsidRDefault="002524A3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vMerge w:val="restart"/>
          </w:tcPr>
          <w:p w:rsidR="002524A3" w:rsidRPr="00497F2D" w:rsidRDefault="002524A3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2524A3" w:rsidTr="000F39D8">
        <w:trPr>
          <w:trHeight w:val="155"/>
        </w:trPr>
        <w:tc>
          <w:tcPr>
            <w:tcW w:w="547" w:type="dxa"/>
            <w:vMerge/>
            <w:vAlign w:val="center"/>
          </w:tcPr>
          <w:p w:rsidR="002524A3" w:rsidRPr="00497F2D" w:rsidRDefault="002524A3" w:rsidP="000F39D8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04" w:type="dxa"/>
            <w:vMerge/>
          </w:tcPr>
          <w:p w:rsidR="002524A3" w:rsidRPr="002524A3" w:rsidRDefault="002524A3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455" w:type="dxa"/>
          </w:tcPr>
          <w:p w:rsidR="002524A3" w:rsidRPr="00497F2D" w:rsidRDefault="002524A3" w:rsidP="00F11088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教师执行课程大纲</w:t>
            </w:r>
          </w:p>
        </w:tc>
        <w:tc>
          <w:tcPr>
            <w:tcW w:w="523" w:type="dxa"/>
          </w:tcPr>
          <w:p w:rsidR="002524A3" w:rsidRPr="00497F2D" w:rsidRDefault="002524A3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</w:tcPr>
          <w:p w:rsidR="002524A3" w:rsidRPr="00497F2D" w:rsidRDefault="002524A3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</w:tcPr>
          <w:p w:rsidR="002524A3" w:rsidRPr="00497F2D" w:rsidRDefault="002524A3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</w:tcPr>
          <w:p w:rsidR="002524A3" w:rsidRPr="00497F2D" w:rsidRDefault="002524A3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  <w:vMerge/>
          </w:tcPr>
          <w:p w:rsidR="002524A3" w:rsidRPr="00497F2D" w:rsidRDefault="002524A3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vMerge/>
          </w:tcPr>
          <w:p w:rsidR="002524A3" w:rsidRPr="00497F2D" w:rsidRDefault="002524A3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  <w:vMerge/>
          </w:tcPr>
          <w:p w:rsidR="002524A3" w:rsidRPr="00497F2D" w:rsidRDefault="002524A3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vMerge/>
          </w:tcPr>
          <w:p w:rsidR="002524A3" w:rsidRPr="00497F2D" w:rsidRDefault="002524A3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2524A3" w:rsidTr="000F39D8">
        <w:trPr>
          <w:trHeight w:val="155"/>
        </w:trPr>
        <w:tc>
          <w:tcPr>
            <w:tcW w:w="547" w:type="dxa"/>
            <w:vMerge/>
            <w:vAlign w:val="center"/>
          </w:tcPr>
          <w:p w:rsidR="002524A3" w:rsidRPr="00497F2D" w:rsidRDefault="002524A3" w:rsidP="000F39D8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04" w:type="dxa"/>
            <w:vMerge/>
          </w:tcPr>
          <w:p w:rsidR="002524A3" w:rsidRPr="002524A3" w:rsidRDefault="002524A3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455" w:type="dxa"/>
          </w:tcPr>
          <w:p w:rsidR="002524A3" w:rsidRPr="00497F2D" w:rsidRDefault="002524A3" w:rsidP="00F11088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教师组织课堂教学</w:t>
            </w:r>
          </w:p>
        </w:tc>
        <w:tc>
          <w:tcPr>
            <w:tcW w:w="523" w:type="dxa"/>
          </w:tcPr>
          <w:p w:rsidR="002524A3" w:rsidRPr="00497F2D" w:rsidRDefault="002524A3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</w:tcPr>
          <w:p w:rsidR="002524A3" w:rsidRPr="00497F2D" w:rsidRDefault="002524A3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</w:tcPr>
          <w:p w:rsidR="002524A3" w:rsidRPr="00497F2D" w:rsidRDefault="002524A3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</w:tcPr>
          <w:p w:rsidR="002524A3" w:rsidRPr="00497F2D" w:rsidRDefault="002524A3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  <w:vMerge/>
          </w:tcPr>
          <w:p w:rsidR="002524A3" w:rsidRPr="00497F2D" w:rsidRDefault="002524A3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vMerge/>
          </w:tcPr>
          <w:p w:rsidR="002524A3" w:rsidRPr="00497F2D" w:rsidRDefault="002524A3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  <w:vMerge/>
          </w:tcPr>
          <w:p w:rsidR="002524A3" w:rsidRPr="00497F2D" w:rsidRDefault="002524A3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vMerge/>
          </w:tcPr>
          <w:p w:rsidR="002524A3" w:rsidRPr="00497F2D" w:rsidRDefault="002524A3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2524A3" w:rsidTr="000F39D8">
        <w:trPr>
          <w:trHeight w:val="155"/>
        </w:trPr>
        <w:tc>
          <w:tcPr>
            <w:tcW w:w="547" w:type="dxa"/>
            <w:vMerge/>
            <w:vAlign w:val="center"/>
          </w:tcPr>
          <w:p w:rsidR="002524A3" w:rsidRPr="00497F2D" w:rsidRDefault="002524A3" w:rsidP="000F39D8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04" w:type="dxa"/>
            <w:vMerge/>
          </w:tcPr>
          <w:p w:rsidR="002524A3" w:rsidRPr="002524A3" w:rsidRDefault="002524A3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455" w:type="dxa"/>
          </w:tcPr>
          <w:p w:rsidR="002524A3" w:rsidRPr="00497F2D" w:rsidRDefault="002524A3" w:rsidP="00F11088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学生学习质量</w:t>
            </w:r>
          </w:p>
        </w:tc>
        <w:tc>
          <w:tcPr>
            <w:tcW w:w="523" w:type="dxa"/>
          </w:tcPr>
          <w:p w:rsidR="002524A3" w:rsidRPr="00497F2D" w:rsidRDefault="002524A3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</w:tcPr>
          <w:p w:rsidR="002524A3" w:rsidRPr="00497F2D" w:rsidRDefault="002524A3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</w:tcPr>
          <w:p w:rsidR="002524A3" w:rsidRPr="00497F2D" w:rsidRDefault="002524A3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</w:tcPr>
          <w:p w:rsidR="002524A3" w:rsidRPr="00497F2D" w:rsidRDefault="002524A3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  <w:vMerge/>
          </w:tcPr>
          <w:p w:rsidR="002524A3" w:rsidRPr="00497F2D" w:rsidRDefault="002524A3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vMerge/>
          </w:tcPr>
          <w:p w:rsidR="002524A3" w:rsidRPr="00497F2D" w:rsidRDefault="002524A3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  <w:vMerge/>
          </w:tcPr>
          <w:p w:rsidR="002524A3" w:rsidRPr="00497F2D" w:rsidRDefault="002524A3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vMerge/>
          </w:tcPr>
          <w:p w:rsidR="002524A3" w:rsidRPr="00497F2D" w:rsidRDefault="002524A3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2524A3" w:rsidTr="000F39D8">
        <w:trPr>
          <w:trHeight w:val="208"/>
        </w:trPr>
        <w:tc>
          <w:tcPr>
            <w:tcW w:w="547" w:type="dxa"/>
            <w:vMerge w:val="restart"/>
            <w:vAlign w:val="center"/>
          </w:tcPr>
          <w:p w:rsidR="002524A3" w:rsidRPr="00497F2D" w:rsidRDefault="002524A3" w:rsidP="000F39D8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97F2D">
              <w:rPr>
                <w:rFonts w:ascii="仿宋" w:eastAsia="仿宋" w:hAnsi="仿宋" w:hint="eastAsia"/>
                <w:sz w:val="21"/>
                <w:szCs w:val="21"/>
              </w:rPr>
              <w:t>6</w:t>
            </w:r>
          </w:p>
        </w:tc>
        <w:tc>
          <w:tcPr>
            <w:tcW w:w="1104" w:type="dxa"/>
            <w:vMerge w:val="restart"/>
            <w:vAlign w:val="center"/>
          </w:tcPr>
          <w:p w:rsidR="002524A3" w:rsidRPr="00497F2D" w:rsidRDefault="002524A3" w:rsidP="002524A3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524A3">
              <w:rPr>
                <w:rFonts w:ascii="仿宋" w:eastAsia="仿宋" w:hAnsi="仿宋"/>
                <w:sz w:val="21"/>
                <w:szCs w:val="21"/>
              </w:rPr>
              <w:t>教学效果的有效性</w:t>
            </w:r>
          </w:p>
        </w:tc>
        <w:tc>
          <w:tcPr>
            <w:tcW w:w="2455" w:type="dxa"/>
          </w:tcPr>
          <w:p w:rsidR="002524A3" w:rsidRPr="00497F2D" w:rsidRDefault="002524A3" w:rsidP="00F11088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教师强调预期教学目标</w:t>
            </w:r>
          </w:p>
        </w:tc>
        <w:tc>
          <w:tcPr>
            <w:tcW w:w="523" w:type="dxa"/>
          </w:tcPr>
          <w:p w:rsidR="002524A3" w:rsidRPr="00497F2D" w:rsidRDefault="002524A3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</w:tcPr>
          <w:p w:rsidR="002524A3" w:rsidRPr="00497F2D" w:rsidRDefault="002524A3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</w:tcPr>
          <w:p w:rsidR="002524A3" w:rsidRPr="00497F2D" w:rsidRDefault="002524A3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</w:tcPr>
          <w:p w:rsidR="002524A3" w:rsidRPr="00497F2D" w:rsidRDefault="002524A3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  <w:vMerge w:val="restart"/>
            <w:vAlign w:val="center"/>
          </w:tcPr>
          <w:p w:rsidR="002524A3" w:rsidRPr="00497F2D" w:rsidRDefault="002524A3" w:rsidP="000F39D8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vMerge w:val="restart"/>
            <w:vAlign w:val="center"/>
          </w:tcPr>
          <w:p w:rsidR="002524A3" w:rsidRPr="00497F2D" w:rsidRDefault="002524A3" w:rsidP="000F39D8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  <w:vMerge w:val="restart"/>
            <w:vAlign w:val="center"/>
          </w:tcPr>
          <w:p w:rsidR="002524A3" w:rsidRPr="00497F2D" w:rsidRDefault="002524A3" w:rsidP="000F39D8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vMerge w:val="restart"/>
            <w:vAlign w:val="center"/>
          </w:tcPr>
          <w:p w:rsidR="002524A3" w:rsidRPr="00497F2D" w:rsidRDefault="002524A3" w:rsidP="000F39D8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2524A3" w:rsidTr="000F39D8">
        <w:trPr>
          <w:trHeight w:val="206"/>
        </w:trPr>
        <w:tc>
          <w:tcPr>
            <w:tcW w:w="547" w:type="dxa"/>
            <w:vMerge/>
            <w:vAlign w:val="center"/>
          </w:tcPr>
          <w:p w:rsidR="002524A3" w:rsidRPr="00497F2D" w:rsidRDefault="002524A3" w:rsidP="000F39D8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04" w:type="dxa"/>
            <w:vMerge/>
          </w:tcPr>
          <w:p w:rsidR="002524A3" w:rsidRPr="002524A3" w:rsidRDefault="002524A3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455" w:type="dxa"/>
          </w:tcPr>
          <w:p w:rsidR="002524A3" w:rsidRPr="00497F2D" w:rsidRDefault="002524A3" w:rsidP="00F11088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学生掌握知识与技能</w:t>
            </w:r>
          </w:p>
        </w:tc>
        <w:tc>
          <w:tcPr>
            <w:tcW w:w="523" w:type="dxa"/>
          </w:tcPr>
          <w:p w:rsidR="002524A3" w:rsidRPr="00497F2D" w:rsidRDefault="002524A3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</w:tcPr>
          <w:p w:rsidR="002524A3" w:rsidRPr="00497F2D" w:rsidRDefault="002524A3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</w:tcPr>
          <w:p w:rsidR="002524A3" w:rsidRPr="00497F2D" w:rsidRDefault="002524A3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</w:tcPr>
          <w:p w:rsidR="002524A3" w:rsidRPr="00497F2D" w:rsidRDefault="002524A3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  <w:vMerge/>
          </w:tcPr>
          <w:p w:rsidR="002524A3" w:rsidRPr="00497F2D" w:rsidRDefault="002524A3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vMerge/>
          </w:tcPr>
          <w:p w:rsidR="002524A3" w:rsidRPr="00497F2D" w:rsidRDefault="002524A3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  <w:vMerge/>
          </w:tcPr>
          <w:p w:rsidR="002524A3" w:rsidRPr="00497F2D" w:rsidRDefault="002524A3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vMerge/>
          </w:tcPr>
          <w:p w:rsidR="002524A3" w:rsidRPr="00497F2D" w:rsidRDefault="002524A3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2524A3" w:rsidTr="000F39D8">
        <w:trPr>
          <w:trHeight w:val="206"/>
        </w:trPr>
        <w:tc>
          <w:tcPr>
            <w:tcW w:w="547" w:type="dxa"/>
            <w:vMerge/>
            <w:vAlign w:val="center"/>
          </w:tcPr>
          <w:p w:rsidR="002524A3" w:rsidRPr="00497F2D" w:rsidRDefault="002524A3" w:rsidP="000F39D8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04" w:type="dxa"/>
            <w:vMerge/>
          </w:tcPr>
          <w:p w:rsidR="002524A3" w:rsidRPr="002524A3" w:rsidRDefault="002524A3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455" w:type="dxa"/>
          </w:tcPr>
          <w:p w:rsidR="002524A3" w:rsidRPr="00497F2D" w:rsidRDefault="002524A3" w:rsidP="00F11088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学生学习效果提高</w:t>
            </w:r>
          </w:p>
        </w:tc>
        <w:tc>
          <w:tcPr>
            <w:tcW w:w="523" w:type="dxa"/>
          </w:tcPr>
          <w:p w:rsidR="002524A3" w:rsidRPr="00497F2D" w:rsidRDefault="002524A3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</w:tcPr>
          <w:p w:rsidR="002524A3" w:rsidRPr="00497F2D" w:rsidRDefault="002524A3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</w:tcPr>
          <w:p w:rsidR="002524A3" w:rsidRPr="00497F2D" w:rsidRDefault="002524A3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</w:tcPr>
          <w:p w:rsidR="002524A3" w:rsidRPr="00497F2D" w:rsidRDefault="002524A3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  <w:vMerge/>
          </w:tcPr>
          <w:p w:rsidR="002524A3" w:rsidRPr="00497F2D" w:rsidRDefault="002524A3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vMerge/>
          </w:tcPr>
          <w:p w:rsidR="002524A3" w:rsidRPr="00497F2D" w:rsidRDefault="002524A3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  <w:vMerge/>
          </w:tcPr>
          <w:p w:rsidR="002524A3" w:rsidRPr="00497F2D" w:rsidRDefault="002524A3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vMerge/>
          </w:tcPr>
          <w:p w:rsidR="002524A3" w:rsidRPr="00497F2D" w:rsidRDefault="002524A3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2524A3" w:rsidTr="000F39D8">
        <w:trPr>
          <w:trHeight w:val="235"/>
        </w:trPr>
        <w:tc>
          <w:tcPr>
            <w:tcW w:w="547" w:type="dxa"/>
            <w:vMerge w:val="restart"/>
            <w:vAlign w:val="center"/>
          </w:tcPr>
          <w:p w:rsidR="002524A3" w:rsidRPr="00497F2D" w:rsidRDefault="002524A3" w:rsidP="000F39D8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97F2D">
              <w:rPr>
                <w:rFonts w:ascii="仿宋" w:eastAsia="仿宋" w:hAnsi="仿宋" w:hint="eastAsia"/>
                <w:sz w:val="21"/>
                <w:szCs w:val="21"/>
              </w:rPr>
              <w:t>7</w:t>
            </w:r>
          </w:p>
        </w:tc>
        <w:tc>
          <w:tcPr>
            <w:tcW w:w="1104" w:type="dxa"/>
            <w:vMerge w:val="restart"/>
            <w:vAlign w:val="center"/>
          </w:tcPr>
          <w:p w:rsidR="002524A3" w:rsidRPr="00497F2D" w:rsidRDefault="002524A3" w:rsidP="000F39D8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524A3">
              <w:rPr>
                <w:rFonts w:ascii="仿宋" w:eastAsia="仿宋" w:hAnsi="仿宋"/>
                <w:sz w:val="21"/>
                <w:szCs w:val="21"/>
              </w:rPr>
              <w:t>教师自身的素质和修养</w:t>
            </w:r>
          </w:p>
        </w:tc>
        <w:tc>
          <w:tcPr>
            <w:tcW w:w="2455" w:type="dxa"/>
          </w:tcPr>
          <w:p w:rsidR="002524A3" w:rsidRPr="00497F2D" w:rsidRDefault="002524A3" w:rsidP="00F11088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教师的专业素养</w:t>
            </w:r>
          </w:p>
        </w:tc>
        <w:tc>
          <w:tcPr>
            <w:tcW w:w="523" w:type="dxa"/>
          </w:tcPr>
          <w:p w:rsidR="002524A3" w:rsidRPr="00497F2D" w:rsidRDefault="002524A3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</w:tcPr>
          <w:p w:rsidR="002524A3" w:rsidRPr="00497F2D" w:rsidRDefault="002524A3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</w:tcPr>
          <w:p w:rsidR="002524A3" w:rsidRPr="00497F2D" w:rsidRDefault="002524A3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</w:tcPr>
          <w:p w:rsidR="002524A3" w:rsidRPr="00497F2D" w:rsidRDefault="002524A3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  <w:vMerge w:val="restart"/>
            <w:vAlign w:val="center"/>
          </w:tcPr>
          <w:p w:rsidR="002524A3" w:rsidRPr="00497F2D" w:rsidRDefault="002524A3" w:rsidP="000F39D8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vMerge w:val="restart"/>
            <w:vAlign w:val="center"/>
          </w:tcPr>
          <w:p w:rsidR="002524A3" w:rsidRPr="00497F2D" w:rsidRDefault="002524A3" w:rsidP="000F39D8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  <w:vMerge w:val="restart"/>
            <w:vAlign w:val="center"/>
          </w:tcPr>
          <w:p w:rsidR="002524A3" w:rsidRPr="00497F2D" w:rsidRDefault="002524A3" w:rsidP="000F39D8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vMerge w:val="restart"/>
            <w:vAlign w:val="center"/>
          </w:tcPr>
          <w:p w:rsidR="002524A3" w:rsidRPr="00497F2D" w:rsidRDefault="002524A3" w:rsidP="000F39D8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2524A3" w:rsidTr="002524A3">
        <w:trPr>
          <w:trHeight w:val="235"/>
        </w:trPr>
        <w:tc>
          <w:tcPr>
            <w:tcW w:w="547" w:type="dxa"/>
            <w:vMerge/>
            <w:vAlign w:val="center"/>
          </w:tcPr>
          <w:p w:rsidR="002524A3" w:rsidRPr="00497F2D" w:rsidRDefault="002524A3" w:rsidP="0036505F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04" w:type="dxa"/>
            <w:vMerge/>
          </w:tcPr>
          <w:p w:rsidR="002524A3" w:rsidRPr="002524A3" w:rsidRDefault="002524A3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455" w:type="dxa"/>
          </w:tcPr>
          <w:p w:rsidR="002524A3" w:rsidRPr="00497F2D" w:rsidRDefault="002524A3" w:rsidP="00F11088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教师的</w:t>
            </w:r>
            <w:r w:rsidR="000F39D8">
              <w:rPr>
                <w:rFonts w:ascii="仿宋" w:eastAsia="仿宋" w:hAnsi="仿宋" w:hint="eastAsia"/>
                <w:sz w:val="21"/>
                <w:szCs w:val="21"/>
              </w:rPr>
              <w:t>品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德素养</w:t>
            </w:r>
          </w:p>
        </w:tc>
        <w:tc>
          <w:tcPr>
            <w:tcW w:w="523" w:type="dxa"/>
          </w:tcPr>
          <w:p w:rsidR="002524A3" w:rsidRPr="00497F2D" w:rsidRDefault="002524A3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</w:tcPr>
          <w:p w:rsidR="002524A3" w:rsidRPr="00497F2D" w:rsidRDefault="002524A3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</w:tcPr>
          <w:p w:rsidR="002524A3" w:rsidRPr="00497F2D" w:rsidRDefault="002524A3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</w:tcPr>
          <w:p w:rsidR="002524A3" w:rsidRPr="00497F2D" w:rsidRDefault="002524A3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  <w:vMerge/>
          </w:tcPr>
          <w:p w:rsidR="002524A3" w:rsidRPr="00497F2D" w:rsidRDefault="002524A3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vMerge/>
          </w:tcPr>
          <w:p w:rsidR="002524A3" w:rsidRPr="00497F2D" w:rsidRDefault="002524A3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  <w:vMerge/>
          </w:tcPr>
          <w:p w:rsidR="002524A3" w:rsidRPr="00497F2D" w:rsidRDefault="002524A3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vMerge/>
          </w:tcPr>
          <w:p w:rsidR="002524A3" w:rsidRPr="00497F2D" w:rsidRDefault="002524A3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2524A3" w:rsidTr="002524A3">
        <w:trPr>
          <w:trHeight w:val="235"/>
        </w:trPr>
        <w:tc>
          <w:tcPr>
            <w:tcW w:w="547" w:type="dxa"/>
            <w:vMerge/>
            <w:vAlign w:val="center"/>
          </w:tcPr>
          <w:p w:rsidR="002524A3" w:rsidRPr="00497F2D" w:rsidRDefault="002524A3" w:rsidP="0036505F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04" w:type="dxa"/>
            <w:vMerge/>
          </w:tcPr>
          <w:p w:rsidR="002524A3" w:rsidRPr="002524A3" w:rsidRDefault="002524A3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455" w:type="dxa"/>
          </w:tcPr>
          <w:p w:rsidR="002524A3" w:rsidRPr="00497F2D" w:rsidRDefault="002524A3" w:rsidP="00F11088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教师的综合素养</w:t>
            </w:r>
          </w:p>
        </w:tc>
        <w:tc>
          <w:tcPr>
            <w:tcW w:w="523" w:type="dxa"/>
          </w:tcPr>
          <w:p w:rsidR="002524A3" w:rsidRPr="00497F2D" w:rsidRDefault="002524A3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</w:tcPr>
          <w:p w:rsidR="002524A3" w:rsidRPr="00497F2D" w:rsidRDefault="002524A3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</w:tcPr>
          <w:p w:rsidR="002524A3" w:rsidRPr="00497F2D" w:rsidRDefault="002524A3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</w:tcPr>
          <w:p w:rsidR="002524A3" w:rsidRPr="00497F2D" w:rsidRDefault="002524A3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  <w:vMerge/>
          </w:tcPr>
          <w:p w:rsidR="002524A3" w:rsidRPr="00497F2D" w:rsidRDefault="002524A3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vMerge/>
          </w:tcPr>
          <w:p w:rsidR="002524A3" w:rsidRPr="00497F2D" w:rsidRDefault="002524A3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  <w:vMerge/>
          </w:tcPr>
          <w:p w:rsidR="002524A3" w:rsidRPr="00497F2D" w:rsidRDefault="002524A3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vMerge/>
          </w:tcPr>
          <w:p w:rsidR="002524A3" w:rsidRPr="00497F2D" w:rsidRDefault="002524A3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2524A3" w:rsidTr="002524A3">
        <w:trPr>
          <w:trHeight w:val="235"/>
        </w:trPr>
        <w:tc>
          <w:tcPr>
            <w:tcW w:w="547" w:type="dxa"/>
            <w:vMerge/>
            <w:vAlign w:val="center"/>
          </w:tcPr>
          <w:p w:rsidR="002524A3" w:rsidRPr="00497F2D" w:rsidRDefault="002524A3" w:rsidP="0036505F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04" w:type="dxa"/>
            <w:vMerge/>
          </w:tcPr>
          <w:p w:rsidR="002524A3" w:rsidRPr="002524A3" w:rsidRDefault="002524A3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455" w:type="dxa"/>
          </w:tcPr>
          <w:p w:rsidR="002524A3" w:rsidRPr="00497F2D" w:rsidRDefault="002524A3" w:rsidP="00F11088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教师的榜样作用</w:t>
            </w:r>
          </w:p>
        </w:tc>
        <w:tc>
          <w:tcPr>
            <w:tcW w:w="523" w:type="dxa"/>
          </w:tcPr>
          <w:p w:rsidR="002524A3" w:rsidRPr="00497F2D" w:rsidRDefault="002524A3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</w:tcPr>
          <w:p w:rsidR="002524A3" w:rsidRPr="00497F2D" w:rsidRDefault="002524A3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</w:tcPr>
          <w:p w:rsidR="002524A3" w:rsidRPr="00497F2D" w:rsidRDefault="002524A3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</w:tcPr>
          <w:p w:rsidR="002524A3" w:rsidRPr="00497F2D" w:rsidRDefault="002524A3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  <w:vMerge/>
          </w:tcPr>
          <w:p w:rsidR="002524A3" w:rsidRPr="00497F2D" w:rsidRDefault="002524A3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vMerge/>
          </w:tcPr>
          <w:p w:rsidR="002524A3" w:rsidRPr="00497F2D" w:rsidRDefault="002524A3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  <w:vMerge/>
          </w:tcPr>
          <w:p w:rsidR="002524A3" w:rsidRPr="00497F2D" w:rsidRDefault="002524A3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23" w:type="dxa"/>
            <w:vMerge/>
          </w:tcPr>
          <w:p w:rsidR="002524A3" w:rsidRPr="00497F2D" w:rsidRDefault="002524A3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0F39D8" w:rsidTr="002143A8">
        <w:tc>
          <w:tcPr>
            <w:tcW w:w="4673" w:type="dxa"/>
            <w:gridSpan w:val="5"/>
          </w:tcPr>
          <w:p w:rsidR="000F39D8" w:rsidRPr="00497F2D" w:rsidRDefault="000F39D8" w:rsidP="00F110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0F39D8" w:rsidRPr="00497F2D" w:rsidRDefault="000F39D8" w:rsidP="002524A3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优秀</w:t>
            </w:r>
          </w:p>
        </w:tc>
        <w:tc>
          <w:tcPr>
            <w:tcW w:w="904" w:type="dxa"/>
            <w:gridSpan w:val="3"/>
            <w:vAlign w:val="center"/>
          </w:tcPr>
          <w:p w:rsidR="000F39D8" w:rsidRPr="00497F2D" w:rsidRDefault="000F39D8" w:rsidP="002524A3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良好</w:t>
            </w:r>
          </w:p>
        </w:tc>
        <w:tc>
          <w:tcPr>
            <w:tcW w:w="904" w:type="dxa"/>
            <w:gridSpan w:val="3"/>
            <w:vAlign w:val="center"/>
          </w:tcPr>
          <w:p w:rsidR="000F39D8" w:rsidRPr="00497F2D" w:rsidRDefault="000F39D8" w:rsidP="002524A3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及格</w:t>
            </w:r>
          </w:p>
        </w:tc>
        <w:tc>
          <w:tcPr>
            <w:tcW w:w="905" w:type="dxa"/>
            <w:gridSpan w:val="2"/>
            <w:vAlign w:val="center"/>
          </w:tcPr>
          <w:p w:rsidR="000F39D8" w:rsidRPr="00497F2D" w:rsidRDefault="000F39D8" w:rsidP="002524A3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不及格</w:t>
            </w:r>
          </w:p>
        </w:tc>
      </w:tr>
      <w:tr w:rsidR="002524A3" w:rsidTr="002143A8">
        <w:tc>
          <w:tcPr>
            <w:tcW w:w="4673" w:type="dxa"/>
            <w:gridSpan w:val="5"/>
          </w:tcPr>
          <w:p w:rsidR="00F11088" w:rsidRPr="000F39D8" w:rsidRDefault="00F11088" w:rsidP="00F11088">
            <w:pPr>
              <w:rPr>
                <w:rFonts w:ascii="仿宋" w:eastAsia="仿宋" w:hAnsi="仿宋"/>
                <w:sz w:val="24"/>
                <w:szCs w:val="24"/>
              </w:rPr>
            </w:pPr>
            <w:r w:rsidRPr="000F39D8">
              <w:rPr>
                <w:rFonts w:ascii="仿宋" w:eastAsia="仿宋" w:hAnsi="仿宋" w:hint="eastAsia"/>
                <w:sz w:val="24"/>
                <w:szCs w:val="24"/>
              </w:rPr>
              <w:t>组长</w:t>
            </w:r>
            <w:r w:rsidR="002143A8">
              <w:rPr>
                <w:rFonts w:ascii="仿宋" w:eastAsia="仿宋" w:hAnsi="仿宋" w:hint="eastAsia"/>
                <w:sz w:val="24"/>
                <w:szCs w:val="24"/>
              </w:rPr>
              <w:t>的总体</w:t>
            </w:r>
            <w:r w:rsidR="000F39D8" w:rsidRPr="000F39D8">
              <w:rPr>
                <w:rFonts w:ascii="仿宋" w:eastAsia="仿宋" w:hAnsi="仿宋" w:hint="eastAsia"/>
                <w:sz w:val="24"/>
                <w:szCs w:val="24"/>
              </w:rPr>
              <w:t>评价及</w:t>
            </w:r>
            <w:r w:rsidRPr="000F39D8">
              <w:rPr>
                <w:rFonts w:ascii="仿宋" w:eastAsia="仿宋" w:hAnsi="仿宋" w:hint="eastAsia"/>
                <w:sz w:val="24"/>
                <w:szCs w:val="24"/>
              </w:rPr>
              <w:t>签名</w:t>
            </w:r>
            <w:r w:rsidR="000F39D8" w:rsidRPr="000F39D8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904" w:type="dxa"/>
            <w:gridSpan w:val="2"/>
            <w:vAlign w:val="center"/>
          </w:tcPr>
          <w:p w:rsidR="00F11088" w:rsidRPr="000F39D8" w:rsidRDefault="00F11088" w:rsidP="002524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4" w:type="dxa"/>
            <w:gridSpan w:val="3"/>
            <w:vAlign w:val="center"/>
          </w:tcPr>
          <w:p w:rsidR="00F11088" w:rsidRPr="000F39D8" w:rsidRDefault="00F11088" w:rsidP="002524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4" w:type="dxa"/>
            <w:gridSpan w:val="3"/>
            <w:vAlign w:val="center"/>
          </w:tcPr>
          <w:p w:rsidR="00F11088" w:rsidRPr="000F39D8" w:rsidRDefault="00F11088" w:rsidP="002524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F11088" w:rsidRPr="000F39D8" w:rsidRDefault="00F11088" w:rsidP="002524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524A3" w:rsidTr="002143A8">
        <w:tc>
          <w:tcPr>
            <w:tcW w:w="4673" w:type="dxa"/>
            <w:gridSpan w:val="5"/>
          </w:tcPr>
          <w:p w:rsidR="00F11088" w:rsidRPr="000F39D8" w:rsidRDefault="002524A3" w:rsidP="00F11088">
            <w:pPr>
              <w:rPr>
                <w:rFonts w:ascii="仿宋" w:eastAsia="仿宋" w:hAnsi="仿宋"/>
                <w:sz w:val="24"/>
                <w:szCs w:val="24"/>
              </w:rPr>
            </w:pPr>
            <w:r w:rsidRPr="000F39D8">
              <w:rPr>
                <w:rFonts w:ascii="仿宋" w:eastAsia="仿宋" w:hAnsi="仿宋" w:hint="eastAsia"/>
                <w:sz w:val="24"/>
                <w:szCs w:val="24"/>
              </w:rPr>
              <w:t>校级督导</w:t>
            </w:r>
            <w:r w:rsidR="002143A8">
              <w:rPr>
                <w:rFonts w:ascii="仿宋" w:eastAsia="仿宋" w:hAnsi="仿宋" w:hint="eastAsia"/>
                <w:sz w:val="24"/>
                <w:szCs w:val="24"/>
              </w:rPr>
              <w:t>的总体</w:t>
            </w:r>
            <w:r w:rsidR="000F39D8" w:rsidRPr="000F39D8">
              <w:rPr>
                <w:rFonts w:ascii="仿宋" w:eastAsia="仿宋" w:hAnsi="仿宋" w:hint="eastAsia"/>
                <w:sz w:val="24"/>
                <w:szCs w:val="24"/>
              </w:rPr>
              <w:t>评价及</w:t>
            </w:r>
            <w:r w:rsidRPr="000F39D8">
              <w:rPr>
                <w:rFonts w:ascii="仿宋" w:eastAsia="仿宋" w:hAnsi="仿宋" w:hint="eastAsia"/>
                <w:sz w:val="24"/>
                <w:szCs w:val="24"/>
              </w:rPr>
              <w:t>签名</w:t>
            </w:r>
            <w:r w:rsidR="000F39D8" w:rsidRPr="000F39D8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904" w:type="dxa"/>
            <w:gridSpan w:val="2"/>
            <w:vAlign w:val="center"/>
          </w:tcPr>
          <w:p w:rsidR="00F11088" w:rsidRPr="000F39D8" w:rsidRDefault="00F11088" w:rsidP="002524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4" w:type="dxa"/>
            <w:gridSpan w:val="3"/>
            <w:vAlign w:val="center"/>
          </w:tcPr>
          <w:p w:rsidR="00F11088" w:rsidRPr="000F39D8" w:rsidRDefault="00F11088" w:rsidP="002524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4" w:type="dxa"/>
            <w:gridSpan w:val="3"/>
            <w:vAlign w:val="center"/>
          </w:tcPr>
          <w:p w:rsidR="00F11088" w:rsidRPr="000F39D8" w:rsidRDefault="00F11088" w:rsidP="002524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F11088" w:rsidRPr="000F39D8" w:rsidRDefault="00F11088" w:rsidP="002524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524A3" w:rsidTr="002143A8">
        <w:tc>
          <w:tcPr>
            <w:tcW w:w="4673" w:type="dxa"/>
            <w:gridSpan w:val="5"/>
          </w:tcPr>
          <w:p w:rsidR="002524A3" w:rsidRPr="000F39D8" w:rsidRDefault="002524A3" w:rsidP="00F11088">
            <w:pPr>
              <w:rPr>
                <w:rFonts w:ascii="仿宋" w:eastAsia="仿宋" w:hAnsi="仿宋"/>
                <w:sz w:val="24"/>
                <w:szCs w:val="24"/>
              </w:rPr>
            </w:pPr>
            <w:r w:rsidRPr="000F39D8">
              <w:rPr>
                <w:rFonts w:ascii="仿宋" w:eastAsia="仿宋" w:hAnsi="仿宋" w:hint="eastAsia"/>
                <w:sz w:val="24"/>
                <w:szCs w:val="24"/>
              </w:rPr>
              <w:t>同行教师</w:t>
            </w:r>
            <w:r w:rsidR="002143A8">
              <w:rPr>
                <w:rFonts w:ascii="仿宋" w:eastAsia="仿宋" w:hAnsi="仿宋" w:hint="eastAsia"/>
                <w:sz w:val="24"/>
                <w:szCs w:val="24"/>
              </w:rPr>
              <w:t>的总体</w:t>
            </w:r>
            <w:r w:rsidR="000F39D8" w:rsidRPr="000F39D8">
              <w:rPr>
                <w:rFonts w:ascii="仿宋" w:eastAsia="仿宋" w:hAnsi="仿宋" w:hint="eastAsia"/>
                <w:sz w:val="24"/>
                <w:szCs w:val="24"/>
              </w:rPr>
              <w:t>评价及</w:t>
            </w:r>
            <w:r w:rsidRPr="000F39D8">
              <w:rPr>
                <w:rFonts w:ascii="仿宋" w:eastAsia="仿宋" w:hAnsi="仿宋" w:hint="eastAsia"/>
                <w:sz w:val="24"/>
                <w:szCs w:val="24"/>
              </w:rPr>
              <w:t>签名</w:t>
            </w:r>
            <w:r w:rsidR="000F39D8" w:rsidRPr="000F39D8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904" w:type="dxa"/>
            <w:gridSpan w:val="2"/>
            <w:vAlign w:val="center"/>
          </w:tcPr>
          <w:p w:rsidR="002524A3" w:rsidRPr="000F39D8" w:rsidRDefault="002524A3" w:rsidP="002524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4" w:type="dxa"/>
            <w:gridSpan w:val="3"/>
            <w:vAlign w:val="center"/>
          </w:tcPr>
          <w:p w:rsidR="002524A3" w:rsidRPr="000F39D8" w:rsidRDefault="002524A3" w:rsidP="002524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4" w:type="dxa"/>
            <w:gridSpan w:val="3"/>
            <w:vAlign w:val="center"/>
          </w:tcPr>
          <w:p w:rsidR="002524A3" w:rsidRPr="000F39D8" w:rsidRDefault="002524A3" w:rsidP="002524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2524A3" w:rsidRPr="000F39D8" w:rsidRDefault="002524A3" w:rsidP="002524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3B67EA" w:rsidRPr="002143A8" w:rsidRDefault="003B67EA">
      <w:pPr>
        <w:rPr>
          <w:sz w:val="24"/>
          <w:szCs w:val="24"/>
        </w:rPr>
      </w:pPr>
    </w:p>
    <w:sectPr w:rsidR="003B67EA" w:rsidRPr="002143A8" w:rsidSect="007113B8">
      <w:pgSz w:w="11900" w:h="16820"/>
      <w:pgMar w:top="1191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D7E" w:rsidRDefault="00AB1D7E" w:rsidP="007113B8">
      <w:r>
        <w:separator/>
      </w:r>
    </w:p>
  </w:endnote>
  <w:endnote w:type="continuationSeparator" w:id="0">
    <w:p w:rsidR="00AB1D7E" w:rsidRDefault="00AB1D7E" w:rsidP="00711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ingFang SC Regular">
    <w:altName w:val="Segoe Print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D7E" w:rsidRDefault="00AB1D7E" w:rsidP="007113B8">
      <w:r>
        <w:separator/>
      </w:r>
    </w:p>
  </w:footnote>
  <w:footnote w:type="continuationSeparator" w:id="0">
    <w:p w:rsidR="00AB1D7E" w:rsidRDefault="00AB1D7E" w:rsidP="00711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088"/>
    <w:rsid w:val="000F39D8"/>
    <w:rsid w:val="001063DE"/>
    <w:rsid w:val="002143A8"/>
    <w:rsid w:val="002524A3"/>
    <w:rsid w:val="00255ACF"/>
    <w:rsid w:val="00297FA8"/>
    <w:rsid w:val="00356328"/>
    <w:rsid w:val="0036505F"/>
    <w:rsid w:val="003B67EA"/>
    <w:rsid w:val="00497F2D"/>
    <w:rsid w:val="004B0A20"/>
    <w:rsid w:val="006E7C33"/>
    <w:rsid w:val="007113B8"/>
    <w:rsid w:val="00A91835"/>
    <w:rsid w:val="00AB1D7E"/>
    <w:rsid w:val="00F11088"/>
    <w:rsid w:val="00F5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0EF575"/>
  <w15:chartTrackingRefBased/>
  <w15:docId w15:val="{F04E5986-7FB4-E344-8EE9-9675D9D6F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835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A9183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A9183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A9183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A9183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9183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A91835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nhideWhenUsed/>
    <w:qFormat/>
    <w:rsid w:val="00A91835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A91835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rsid w:val="00A91835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页眉与页脚"/>
    <w:uiPriority w:val="99"/>
    <w:qFormat/>
    <w:rsid w:val="00A91835"/>
    <w:pPr>
      <w:tabs>
        <w:tab w:val="right" w:pos="9020"/>
      </w:tabs>
    </w:pPr>
    <w:rPr>
      <w:rFonts w:ascii="PingFang SC Regular" w:eastAsia="Arial Unicode MS" w:hAnsi="PingFang SC Regular" w:cs="Arial Unicode MS"/>
      <w:color w:val="000000"/>
      <w:sz w:val="24"/>
      <w:szCs w:val="24"/>
    </w:rPr>
  </w:style>
  <w:style w:type="character" w:customStyle="1" w:styleId="10">
    <w:name w:val="标题 1 字符"/>
    <w:basedOn w:val="a0"/>
    <w:link w:val="1"/>
    <w:rsid w:val="00A91835"/>
    <w:rPr>
      <w:rFonts w:ascii="Calibri" w:eastAsia="Arial Unicode MS" w:hAnsi="Calibri" w:cs="Arial Unicode MS"/>
      <w:b/>
      <w:bCs/>
      <w:color w:val="000000"/>
      <w:kern w:val="44"/>
      <w:sz w:val="44"/>
      <w:szCs w:val="44"/>
      <w:u w:color="000000"/>
    </w:rPr>
  </w:style>
  <w:style w:type="character" w:customStyle="1" w:styleId="20">
    <w:name w:val="标题 2 字符"/>
    <w:basedOn w:val="a0"/>
    <w:link w:val="2"/>
    <w:rsid w:val="00A91835"/>
    <w:rPr>
      <w:rFonts w:asciiTheme="majorHAnsi" w:eastAsiaTheme="majorEastAsia" w:hAnsiTheme="majorHAnsi" w:cstheme="majorBidi"/>
      <w:b/>
      <w:bCs/>
      <w:color w:val="000000"/>
      <w:kern w:val="2"/>
      <w:sz w:val="32"/>
      <w:szCs w:val="32"/>
      <w:u w:color="000000"/>
    </w:rPr>
  </w:style>
  <w:style w:type="character" w:customStyle="1" w:styleId="30">
    <w:name w:val="标题 3 字符"/>
    <w:basedOn w:val="a0"/>
    <w:link w:val="3"/>
    <w:rsid w:val="00A91835"/>
    <w:rPr>
      <w:rFonts w:ascii="Calibri" w:eastAsia="Arial Unicode MS" w:hAnsi="Calibri" w:cs="Arial Unicode MS"/>
      <w:b/>
      <w:bCs/>
      <w:color w:val="000000"/>
      <w:kern w:val="2"/>
      <w:sz w:val="32"/>
      <w:szCs w:val="32"/>
      <w:u w:color="000000"/>
    </w:rPr>
  </w:style>
  <w:style w:type="character" w:customStyle="1" w:styleId="40">
    <w:name w:val="标题 4 字符"/>
    <w:basedOn w:val="a0"/>
    <w:link w:val="4"/>
    <w:rsid w:val="00A91835"/>
    <w:rPr>
      <w:rFonts w:asciiTheme="majorHAnsi" w:eastAsiaTheme="majorEastAsia" w:hAnsiTheme="majorHAnsi" w:cstheme="majorBidi"/>
      <w:b/>
      <w:bCs/>
      <w:color w:val="000000"/>
      <w:kern w:val="2"/>
      <w:sz w:val="28"/>
      <w:szCs w:val="28"/>
      <w:u w:color="000000"/>
    </w:rPr>
  </w:style>
  <w:style w:type="character" w:customStyle="1" w:styleId="50">
    <w:name w:val="标题 5 字符"/>
    <w:basedOn w:val="a0"/>
    <w:link w:val="5"/>
    <w:rsid w:val="00A91835"/>
    <w:rPr>
      <w:rFonts w:ascii="Calibri" w:eastAsia="Arial Unicode MS" w:hAnsi="Calibri" w:cs="Arial Unicode MS"/>
      <w:b/>
      <w:bCs/>
      <w:color w:val="000000"/>
      <w:kern w:val="2"/>
      <w:sz w:val="28"/>
      <w:szCs w:val="28"/>
      <w:u w:color="000000"/>
    </w:rPr>
  </w:style>
  <w:style w:type="character" w:customStyle="1" w:styleId="60">
    <w:name w:val="标题 6 字符"/>
    <w:basedOn w:val="a0"/>
    <w:link w:val="6"/>
    <w:rsid w:val="00A91835"/>
    <w:rPr>
      <w:rFonts w:asciiTheme="majorHAnsi" w:eastAsiaTheme="majorEastAsia" w:hAnsiTheme="majorHAnsi" w:cstheme="majorBidi"/>
      <w:b/>
      <w:bCs/>
      <w:color w:val="000000"/>
      <w:kern w:val="2"/>
      <w:sz w:val="24"/>
      <w:szCs w:val="24"/>
      <w:u w:color="000000"/>
    </w:rPr>
  </w:style>
  <w:style w:type="character" w:customStyle="1" w:styleId="70">
    <w:name w:val="标题 7 字符"/>
    <w:basedOn w:val="a0"/>
    <w:link w:val="7"/>
    <w:rsid w:val="00A91835"/>
    <w:rPr>
      <w:rFonts w:ascii="Calibri" w:eastAsia="Arial Unicode MS" w:hAnsi="Calibri" w:cs="Arial Unicode MS"/>
      <w:b/>
      <w:bCs/>
      <w:color w:val="000000"/>
      <w:kern w:val="2"/>
      <w:sz w:val="24"/>
      <w:szCs w:val="24"/>
      <w:u w:color="000000"/>
    </w:rPr>
  </w:style>
  <w:style w:type="character" w:customStyle="1" w:styleId="80">
    <w:name w:val="标题 8 字符"/>
    <w:basedOn w:val="a0"/>
    <w:link w:val="8"/>
    <w:rsid w:val="00A91835"/>
    <w:rPr>
      <w:rFonts w:asciiTheme="majorHAnsi" w:eastAsiaTheme="majorEastAsia" w:hAnsiTheme="majorHAnsi" w:cstheme="majorBidi"/>
      <w:color w:val="000000"/>
      <w:kern w:val="2"/>
      <w:sz w:val="24"/>
      <w:szCs w:val="24"/>
      <w:u w:color="000000"/>
    </w:rPr>
  </w:style>
  <w:style w:type="character" w:customStyle="1" w:styleId="90">
    <w:name w:val="标题 9 字符"/>
    <w:basedOn w:val="a0"/>
    <w:link w:val="9"/>
    <w:rsid w:val="00A91835"/>
    <w:rPr>
      <w:rFonts w:asciiTheme="majorHAnsi" w:eastAsiaTheme="majorEastAsia" w:hAnsiTheme="majorHAnsi" w:cstheme="majorBidi"/>
      <w:color w:val="000000"/>
      <w:kern w:val="2"/>
      <w:sz w:val="21"/>
      <w:szCs w:val="21"/>
      <w:u w:color="000000"/>
    </w:rPr>
  </w:style>
  <w:style w:type="paragraph" w:styleId="a4">
    <w:name w:val="Title"/>
    <w:basedOn w:val="a"/>
    <w:next w:val="a"/>
    <w:link w:val="a5"/>
    <w:qFormat/>
    <w:rsid w:val="00A9183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rsid w:val="00A91835"/>
    <w:rPr>
      <w:rFonts w:asciiTheme="majorHAnsi" w:eastAsiaTheme="majorEastAsia" w:hAnsiTheme="majorHAnsi" w:cstheme="majorBidi"/>
      <w:b/>
      <w:bCs/>
      <w:color w:val="000000"/>
      <w:kern w:val="2"/>
      <w:sz w:val="32"/>
      <w:szCs w:val="32"/>
      <w:u w:color="000000"/>
    </w:rPr>
  </w:style>
  <w:style w:type="character" w:styleId="a6">
    <w:name w:val="Subtle Reference"/>
    <w:basedOn w:val="a0"/>
    <w:uiPriority w:val="31"/>
    <w:qFormat/>
    <w:rsid w:val="00A91835"/>
    <w:rPr>
      <w:smallCaps/>
      <w:color w:val="5A5A5A" w:themeColor="text1" w:themeTint="A5"/>
    </w:rPr>
  </w:style>
  <w:style w:type="table" w:styleId="a7">
    <w:name w:val="Table Grid"/>
    <w:basedOn w:val="a1"/>
    <w:uiPriority w:val="39"/>
    <w:rsid w:val="00F11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113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7113B8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7113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7113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等线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微软用户</cp:lastModifiedBy>
  <cp:revision>6</cp:revision>
  <dcterms:created xsi:type="dcterms:W3CDTF">2023-10-14T03:46:00Z</dcterms:created>
  <dcterms:modified xsi:type="dcterms:W3CDTF">2023-10-14T06:56:00Z</dcterms:modified>
</cp:coreProperties>
</file>